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F9" w:rsidRDefault="008C21F9">
      <w:pPr>
        <w:widowControl w:val="0"/>
        <w:autoSpaceDE w:val="0"/>
        <w:autoSpaceDN w:val="0"/>
        <w:adjustRightInd w:val="0"/>
        <w:spacing w:after="0" w:line="240" w:lineRule="auto"/>
        <w:rPr>
          <w:szCs w:val="28"/>
        </w:rPr>
      </w:pPr>
      <w:bookmarkStart w:id="0" w:name="_GoBack"/>
      <w:bookmarkEnd w:id="0"/>
      <w:r>
        <w:rPr>
          <w:szCs w:val="28"/>
        </w:rPr>
        <w:t xml:space="preserve">Документ предоставлен </w:t>
      </w:r>
      <w:hyperlink r:id="rId5" w:history="1">
        <w:r>
          <w:rPr>
            <w:color w:val="0000FF"/>
            <w:szCs w:val="28"/>
          </w:rPr>
          <w:t>КонсультантПлюс</w:t>
        </w:r>
      </w:hyperlink>
      <w:r>
        <w:rPr>
          <w:szCs w:val="28"/>
        </w:rPr>
        <w:br/>
      </w:r>
    </w:p>
    <w:p w:rsidR="008C21F9" w:rsidRDefault="008C21F9">
      <w:pPr>
        <w:widowControl w:val="0"/>
        <w:autoSpaceDE w:val="0"/>
        <w:autoSpaceDN w:val="0"/>
        <w:adjustRightInd w:val="0"/>
        <w:spacing w:after="0" w:line="240" w:lineRule="auto"/>
        <w:jc w:val="both"/>
        <w:outlineLvl w:val="0"/>
        <w:rPr>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C21F9">
        <w:tc>
          <w:tcPr>
            <w:tcW w:w="4677" w:type="dxa"/>
            <w:tcMar>
              <w:top w:w="0" w:type="dxa"/>
              <w:left w:w="0" w:type="dxa"/>
              <w:bottom w:w="0" w:type="dxa"/>
              <w:right w:w="0" w:type="dxa"/>
            </w:tcMar>
          </w:tcPr>
          <w:p w:rsidR="008C21F9" w:rsidRDefault="008C21F9">
            <w:pPr>
              <w:widowControl w:val="0"/>
              <w:autoSpaceDE w:val="0"/>
              <w:autoSpaceDN w:val="0"/>
              <w:adjustRightInd w:val="0"/>
              <w:spacing w:after="0" w:line="240" w:lineRule="auto"/>
              <w:rPr>
                <w:szCs w:val="28"/>
              </w:rPr>
            </w:pPr>
            <w:r>
              <w:rPr>
                <w:szCs w:val="28"/>
              </w:rPr>
              <w:t>21 ноября 2007 года</w:t>
            </w:r>
          </w:p>
        </w:tc>
        <w:tc>
          <w:tcPr>
            <w:tcW w:w="4677" w:type="dxa"/>
            <w:tcMar>
              <w:top w:w="0" w:type="dxa"/>
              <w:left w:w="0" w:type="dxa"/>
              <w:bottom w:w="0" w:type="dxa"/>
              <w:right w:w="0" w:type="dxa"/>
            </w:tcMar>
          </w:tcPr>
          <w:p w:rsidR="008C21F9" w:rsidRDefault="008C21F9">
            <w:pPr>
              <w:widowControl w:val="0"/>
              <w:autoSpaceDE w:val="0"/>
              <w:autoSpaceDN w:val="0"/>
              <w:adjustRightInd w:val="0"/>
              <w:spacing w:after="0" w:line="240" w:lineRule="auto"/>
              <w:jc w:val="right"/>
              <w:rPr>
                <w:szCs w:val="28"/>
              </w:rPr>
            </w:pPr>
            <w:r>
              <w:rPr>
                <w:szCs w:val="28"/>
              </w:rPr>
              <w:t>N 45</w:t>
            </w:r>
          </w:p>
        </w:tc>
      </w:tr>
    </w:tbl>
    <w:p w:rsidR="008C21F9" w:rsidRDefault="008C21F9">
      <w:pPr>
        <w:widowControl w:val="0"/>
        <w:pBdr>
          <w:top w:val="single" w:sz="6" w:space="0" w:color="auto"/>
        </w:pBdr>
        <w:autoSpaceDE w:val="0"/>
        <w:autoSpaceDN w:val="0"/>
        <w:adjustRightInd w:val="0"/>
        <w:spacing w:before="100" w:after="100" w:line="240" w:lineRule="auto"/>
        <w:rPr>
          <w:sz w:val="2"/>
          <w:szCs w:val="2"/>
        </w:rPr>
      </w:pP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rPr>
          <w:b/>
          <w:bCs/>
          <w:szCs w:val="28"/>
        </w:rPr>
      </w:pPr>
      <w:r>
        <w:rPr>
          <w:b/>
          <w:bCs/>
          <w:szCs w:val="28"/>
        </w:rPr>
        <w:t>ЗАКОН</w:t>
      </w:r>
    </w:p>
    <w:p w:rsidR="008C21F9" w:rsidRDefault="008C21F9">
      <w:pPr>
        <w:widowControl w:val="0"/>
        <w:autoSpaceDE w:val="0"/>
        <w:autoSpaceDN w:val="0"/>
        <w:adjustRightInd w:val="0"/>
        <w:spacing w:after="0" w:line="240" w:lineRule="auto"/>
        <w:jc w:val="center"/>
        <w:rPr>
          <w:b/>
          <w:bCs/>
          <w:szCs w:val="28"/>
        </w:rPr>
      </w:pPr>
      <w:r>
        <w:rPr>
          <w:b/>
          <w:bCs/>
          <w:szCs w:val="28"/>
        </w:rPr>
        <w:t>ГОРОДА МОСКВЫ</w:t>
      </w:r>
    </w:p>
    <w:p w:rsidR="008C21F9" w:rsidRDefault="008C21F9">
      <w:pPr>
        <w:widowControl w:val="0"/>
        <w:autoSpaceDE w:val="0"/>
        <w:autoSpaceDN w:val="0"/>
        <w:adjustRightInd w:val="0"/>
        <w:spacing w:after="0" w:line="240" w:lineRule="auto"/>
        <w:jc w:val="center"/>
        <w:rPr>
          <w:b/>
          <w:bCs/>
          <w:szCs w:val="28"/>
        </w:rPr>
      </w:pPr>
    </w:p>
    <w:p w:rsidR="008C21F9" w:rsidRDefault="008C21F9">
      <w:pPr>
        <w:widowControl w:val="0"/>
        <w:autoSpaceDE w:val="0"/>
        <w:autoSpaceDN w:val="0"/>
        <w:adjustRightInd w:val="0"/>
        <w:spacing w:after="0" w:line="240" w:lineRule="auto"/>
        <w:jc w:val="center"/>
        <w:rPr>
          <w:b/>
          <w:bCs/>
          <w:szCs w:val="28"/>
        </w:rPr>
      </w:pPr>
      <w:r>
        <w:rPr>
          <w:b/>
          <w:bCs/>
          <w:szCs w:val="28"/>
        </w:rPr>
        <w:t>КОДЕКС</w:t>
      </w:r>
    </w:p>
    <w:p w:rsidR="008C21F9" w:rsidRDefault="008C21F9">
      <w:pPr>
        <w:widowControl w:val="0"/>
        <w:autoSpaceDE w:val="0"/>
        <w:autoSpaceDN w:val="0"/>
        <w:adjustRightInd w:val="0"/>
        <w:spacing w:after="0" w:line="240" w:lineRule="auto"/>
        <w:jc w:val="center"/>
        <w:rPr>
          <w:b/>
          <w:bCs/>
          <w:szCs w:val="28"/>
        </w:rPr>
      </w:pPr>
      <w:r>
        <w:rPr>
          <w:b/>
          <w:bCs/>
          <w:szCs w:val="28"/>
        </w:rPr>
        <w:t>ГОРОДА МОСКВЫ ОБ АДМИНИСТРАТИВНЫХ ПРАВОНАРУШЕНИЯХ</w:t>
      </w:r>
    </w:p>
    <w:p w:rsidR="008C21F9" w:rsidRDefault="008C21F9">
      <w:pPr>
        <w:widowControl w:val="0"/>
        <w:autoSpaceDE w:val="0"/>
        <w:autoSpaceDN w:val="0"/>
        <w:adjustRightInd w:val="0"/>
        <w:spacing w:after="0" w:line="240" w:lineRule="auto"/>
        <w:jc w:val="center"/>
        <w:rPr>
          <w:szCs w:val="28"/>
        </w:rPr>
      </w:pPr>
    </w:p>
    <w:p w:rsidR="008C21F9" w:rsidRDefault="008C21F9">
      <w:pPr>
        <w:widowControl w:val="0"/>
        <w:autoSpaceDE w:val="0"/>
        <w:autoSpaceDN w:val="0"/>
        <w:adjustRightInd w:val="0"/>
        <w:spacing w:after="0" w:line="240" w:lineRule="auto"/>
        <w:jc w:val="center"/>
        <w:rPr>
          <w:szCs w:val="28"/>
        </w:rPr>
      </w:pPr>
      <w:r>
        <w:rPr>
          <w:szCs w:val="28"/>
        </w:rPr>
        <w:t xml:space="preserve">(в ред. законов г. Москвы от 10.12.2008 </w:t>
      </w:r>
      <w:hyperlink r:id="rId6" w:history="1">
        <w:r>
          <w:rPr>
            <w:color w:val="0000FF"/>
            <w:szCs w:val="28"/>
          </w:rPr>
          <w:t>N 64</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20.05.2009 </w:t>
      </w:r>
      <w:hyperlink r:id="rId7" w:history="1">
        <w:r>
          <w:rPr>
            <w:color w:val="0000FF"/>
            <w:szCs w:val="28"/>
          </w:rPr>
          <w:t>N 12</w:t>
        </w:r>
      </w:hyperlink>
      <w:r>
        <w:rPr>
          <w:szCs w:val="28"/>
        </w:rPr>
        <w:t xml:space="preserve">, от 03.06.2009 </w:t>
      </w:r>
      <w:hyperlink r:id="rId8" w:history="1">
        <w:r>
          <w:rPr>
            <w:color w:val="0000FF"/>
            <w:szCs w:val="28"/>
          </w:rPr>
          <w:t>N 17</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07.10.2009 </w:t>
      </w:r>
      <w:hyperlink r:id="rId9" w:history="1">
        <w:r>
          <w:rPr>
            <w:color w:val="0000FF"/>
            <w:szCs w:val="28"/>
          </w:rPr>
          <w:t>N 42</w:t>
        </w:r>
      </w:hyperlink>
      <w:r>
        <w:rPr>
          <w:szCs w:val="28"/>
        </w:rPr>
        <w:t xml:space="preserve">, от 10.03.2010 </w:t>
      </w:r>
      <w:hyperlink r:id="rId10" w:history="1">
        <w:r>
          <w:rPr>
            <w:color w:val="0000FF"/>
            <w:szCs w:val="28"/>
          </w:rPr>
          <w:t>N 6</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14.04.2010 </w:t>
      </w:r>
      <w:hyperlink r:id="rId11" w:history="1">
        <w:r>
          <w:rPr>
            <w:color w:val="0000FF"/>
            <w:szCs w:val="28"/>
          </w:rPr>
          <w:t>N 11</w:t>
        </w:r>
      </w:hyperlink>
      <w:r>
        <w:rPr>
          <w:szCs w:val="28"/>
        </w:rPr>
        <w:t xml:space="preserve">, от 23.06.2010 </w:t>
      </w:r>
      <w:hyperlink r:id="rId12" w:history="1">
        <w:r>
          <w:rPr>
            <w:color w:val="0000FF"/>
            <w:szCs w:val="28"/>
          </w:rPr>
          <w:t>N 28</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13.10.2010 </w:t>
      </w:r>
      <w:hyperlink r:id="rId13" w:history="1">
        <w:r>
          <w:rPr>
            <w:color w:val="0000FF"/>
            <w:szCs w:val="28"/>
          </w:rPr>
          <w:t>N 40</w:t>
        </w:r>
      </w:hyperlink>
      <w:r>
        <w:rPr>
          <w:szCs w:val="28"/>
        </w:rPr>
        <w:t xml:space="preserve">, от 01.06.2011 </w:t>
      </w:r>
      <w:hyperlink r:id="rId14" w:history="1">
        <w:r>
          <w:rPr>
            <w:color w:val="0000FF"/>
            <w:szCs w:val="28"/>
          </w:rPr>
          <w:t>N 21</w:t>
        </w:r>
      </w:hyperlink>
      <w:r>
        <w:rPr>
          <w:szCs w:val="28"/>
        </w:rPr>
        <w:t xml:space="preserve">, от 26.10.2011 </w:t>
      </w:r>
      <w:hyperlink r:id="rId15" w:history="1">
        <w:r>
          <w:rPr>
            <w:color w:val="0000FF"/>
            <w:szCs w:val="28"/>
          </w:rPr>
          <w:t>N 47</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23.11.2011 </w:t>
      </w:r>
      <w:hyperlink r:id="rId16" w:history="1">
        <w:r>
          <w:rPr>
            <w:color w:val="0000FF"/>
            <w:szCs w:val="28"/>
          </w:rPr>
          <w:t>N 55</w:t>
        </w:r>
      </w:hyperlink>
      <w:r>
        <w:rPr>
          <w:szCs w:val="28"/>
        </w:rPr>
        <w:t xml:space="preserve">, от 23.11.2011 </w:t>
      </w:r>
      <w:hyperlink r:id="rId17" w:history="1">
        <w:r>
          <w:rPr>
            <w:color w:val="0000FF"/>
            <w:szCs w:val="28"/>
          </w:rPr>
          <w:t>N 56</w:t>
        </w:r>
      </w:hyperlink>
      <w:r>
        <w:rPr>
          <w:szCs w:val="28"/>
        </w:rPr>
        <w:t xml:space="preserve">, от 14.12.2011 </w:t>
      </w:r>
      <w:hyperlink r:id="rId18" w:history="1">
        <w:r>
          <w:rPr>
            <w:color w:val="0000FF"/>
            <w:szCs w:val="28"/>
          </w:rPr>
          <w:t>N 64</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17.10.2012 </w:t>
      </w:r>
      <w:hyperlink r:id="rId19" w:history="1">
        <w:r>
          <w:rPr>
            <w:color w:val="0000FF"/>
            <w:szCs w:val="28"/>
          </w:rPr>
          <w:t>N 50</w:t>
        </w:r>
      </w:hyperlink>
      <w:r>
        <w:rPr>
          <w:szCs w:val="28"/>
        </w:rPr>
        <w:t xml:space="preserve">, от 24.10.2012 </w:t>
      </w:r>
      <w:hyperlink r:id="rId20" w:history="1">
        <w:r>
          <w:rPr>
            <w:color w:val="0000FF"/>
            <w:szCs w:val="28"/>
          </w:rPr>
          <w:t>N 51</w:t>
        </w:r>
      </w:hyperlink>
      <w:r>
        <w:rPr>
          <w:szCs w:val="28"/>
        </w:rPr>
        <w:t xml:space="preserve">, от 31.10.2012 </w:t>
      </w:r>
      <w:hyperlink r:id="rId21" w:history="1">
        <w:r>
          <w:rPr>
            <w:color w:val="0000FF"/>
            <w:szCs w:val="28"/>
          </w:rPr>
          <w:t>N 54</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12.12.2012 </w:t>
      </w:r>
      <w:hyperlink r:id="rId22" w:history="1">
        <w:r>
          <w:rPr>
            <w:color w:val="0000FF"/>
            <w:szCs w:val="28"/>
          </w:rPr>
          <w:t>N 65</w:t>
        </w:r>
      </w:hyperlink>
      <w:r>
        <w:rPr>
          <w:szCs w:val="28"/>
        </w:rPr>
        <w:t xml:space="preserve">, от 16.01.2013 </w:t>
      </w:r>
      <w:hyperlink r:id="rId23" w:history="1">
        <w:r>
          <w:rPr>
            <w:color w:val="0000FF"/>
            <w:szCs w:val="28"/>
          </w:rPr>
          <w:t>N 1</w:t>
        </w:r>
      </w:hyperlink>
      <w:r>
        <w:rPr>
          <w:szCs w:val="28"/>
        </w:rPr>
        <w:t xml:space="preserve">, от 13.03.2013 </w:t>
      </w:r>
      <w:hyperlink r:id="rId24" w:history="1">
        <w:r>
          <w:rPr>
            <w:color w:val="0000FF"/>
            <w:szCs w:val="28"/>
          </w:rPr>
          <w:t>N 11</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27.03.2013 </w:t>
      </w:r>
      <w:hyperlink r:id="rId25" w:history="1">
        <w:r>
          <w:rPr>
            <w:color w:val="0000FF"/>
            <w:szCs w:val="28"/>
          </w:rPr>
          <w:t>N 12</w:t>
        </w:r>
      </w:hyperlink>
      <w:r>
        <w:rPr>
          <w:szCs w:val="28"/>
        </w:rPr>
        <w:t xml:space="preserve">, от 03.04.2013 </w:t>
      </w:r>
      <w:hyperlink r:id="rId26" w:history="1">
        <w:r>
          <w:rPr>
            <w:color w:val="0000FF"/>
            <w:szCs w:val="28"/>
          </w:rPr>
          <w:t>N 13</w:t>
        </w:r>
      </w:hyperlink>
      <w:r>
        <w:rPr>
          <w:szCs w:val="28"/>
        </w:rPr>
        <w:t xml:space="preserve">, от 24.04.2013 </w:t>
      </w:r>
      <w:hyperlink r:id="rId27" w:history="1">
        <w:r>
          <w:rPr>
            <w:color w:val="0000FF"/>
            <w:szCs w:val="28"/>
          </w:rPr>
          <w:t>N 19</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26.06.2013 </w:t>
      </w:r>
      <w:hyperlink r:id="rId28" w:history="1">
        <w:r>
          <w:rPr>
            <w:color w:val="0000FF"/>
            <w:szCs w:val="28"/>
          </w:rPr>
          <w:t>N 35</w:t>
        </w:r>
      </w:hyperlink>
      <w:r>
        <w:rPr>
          <w:szCs w:val="28"/>
        </w:rPr>
        <w:t xml:space="preserve">, от 26.06.2013 </w:t>
      </w:r>
      <w:hyperlink r:id="rId29" w:history="1">
        <w:r>
          <w:rPr>
            <w:color w:val="0000FF"/>
            <w:szCs w:val="28"/>
          </w:rPr>
          <w:t>N 36</w:t>
        </w:r>
      </w:hyperlink>
      <w:r>
        <w:rPr>
          <w:szCs w:val="28"/>
        </w:rPr>
        <w:t xml:space="preserve">, от 20.11.2013 </w:t>
      </w:r>
      <w:hyperlink r:id="rId30" w:history="1">
        <w:r>
          <w:rPr>
            <w:color w:val="0000FF"/>
            <w:szCs w:val="28"/>
          </w:rPr>
          <w:t>N 65</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22.01.2014 </w:t>
      </w:r>
      <w:hyperlink r:id="rId31" w:history="1">
        <w:r>
          <w:rPr>
            <w:color w:val="0000FF"/>
            <w:szCs w:val="28"/>
          </w:rPr>
          <w:t>N 2</w:t>
        </w:r>
      </w:hyperlink>
      <w:r>
        <w:rPr>
          <w:szCs w:val="28"/>
        </w:rPr>
        <w:t xml:space="preserve">, от 07.05.2014 </w:t>
      </w:r>
      <w:hyperlink r:id="rId32" w:history="1">
        <w:r>
          <w:rPr>
            <w:color w:val="0000FF"/>
            <w:szCs w:val="28"/>
          </w:rPr>
          <w:t>N 24</w:t>
        </w:r>
      </w:hyperlink>
      <w:r>
        <w:rPr>
          <w:szCs w:val="28"/>
        </w:rPr>
        <w:t xml:space="preserve">, от 04.06.2014 </w:t>
      </w:r>
      <w:hyperlink r:id="rId33" w:history="1">
        <w:r>
          <w:rPr>
            <w:color w:val="0000FF"/>
            <w:szCs w:val="28"/>
          </w:rPr>
          <w:t>N 30</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 xml:space="preserve">от 18.06.2014 </w:t>
      </w:r>
      <w:hyperlink r:id="rId34" w:history="1">
        <w:r>
          <w:rPr>
            <w:color w:val="0000FF"/>
            <w:szCs w:val="28"/>
          </w:rPr>
          <w:t>N 31</w:t>
        </w:r>
      </w:hyperlink>
      <w:r>
        <w:rPr>
          <w:szCs w:val="28"/>
        </w:rPr>
        <w:t xml:space="preserve">, от 17.12.2014 </w:t>
      </w:r>
      <w:hyperlink r:id="rId35" w:history="1">
        <w:r>
          <w:rPr>
            <w:color w:val="0000FF"/>
            <w:szCs w:val="28"/>
          </w:rPr>
          <w:t>N 61</w:t>
        </w:r>
      </w:hyperlink>
      <w:r>
        <w:rPr>
          <w:szCs w:val="28"/>
        </w:rPr>
        <w:t xml:space="preserve">, от 21.01.2015 </w:t>
      </w:r>
      <w:hyperlink r:id="rId36" w:history="1">
        <w:r>
          <w:rPr>
            <w:color w:val="0000FF"/>
            <w:szCs w:val="28"/>
          </w:rPr>
          <w:t>N 1</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с изм., внесенными определениями Верховного Суда РФ</w:t>
      </w:r>
    </w:p>
    <w:p w:rsidR="008C21F9" w:rsidRDefault="008C21F9">
      <w:pPr>
        <w:widowControl w:val="0"/>
        <w:autoSpaceDE w:val="0"/>
        <w:autoSpaceDN w:val="0"/>
        <w:adjustRightInd w:val="0"/>
        <w:spacing w:after="0" w:line="240" w:lineRule="auto"/>
        <w:jc w:val="center"/>
        <w:rPr>
          <w:szCs w:val="28"/>
        </w:rPr>
      </w:pPr>
      <w:r>
        <w:rPr>
          <w:szCs w:val="28"/>
        </w:rPr>
        <w:t xml:space="preserve">от 14.01.2009 </w:t>
      </w:r>
      <w:hyperlink r:id="rId37" w:history="1">
        <w:r>
          <w:rPr>
            <w:color w:val="0000FF"/>
            <w:szCs w:val="28"/>
          </w:rPr>
          <w:t>N 5-Г08-105</w:t>
        </w:r>
      </w:hyperlink>
      <w:r>
        <w:rPr>
          <w:szCs w:val="28"/>
        </w:rPr>
        <w:t xml:space="preserve">, от 14.01.2009 </w:t>
      </w:r>
      <w:hyperlink r:id="rId38" w:history="1">
        <w:r>
          <w:rPr>
            <w:color w:val="0000FF"/>
            <w:szCs w:val="28"/>
          </w:rPr>
          <w:t>N 5-Г08-107</w:t>
        </w:r>
      </w:hyperlink>
      <w:r>
        <w:rPr>
          <w:szCs w:val="28"/>
        </w:rPr>
        <w:t>,</w:t>
      </w:r>
    </w:p>
    <w:p w:rsidR="008C21F9" w:rsidRDefault="008C21F9">
      <w:pPr>
        <w:widowControl w:val="0"/>
        <w:autoSpaceDE w:val="0"/>
        <w:autoSpaceDN w:val="0"/>
        <w:adjustRightInd w:val="0"/>
        <w:spacing w:after="0" w:line="240" w:lineRule="auto"/>
        <w:jc w:val="center"/>
        <w:rPr>
          <w:szCs w:val="28"/>
        </w:rPr>
      </w:pPr>
      <w:r>
        <w:rPr>
          <w:szCs w:val="28"/>
        </w:rPr>
        <w:t>решениями Московского городского суда</w:t>
      </w:r>
    </w:p>
    <w:p w:rsidR="008C21F9" w:rsidRDefault="008C21F9">
      <w:pPr>
        <w:widowControl w:val="0"/>
        <w:autoSpaceDE w:val="0"/>
        <w:autoSpaceDN w:val="0"/>
        <w:adjustRightInd w:val="0"/>
        <w:spacing w:after="0" w:line="240" w:lineRule="auto"/>
        <w:jc w:val="center"/>
        <w:rPr>
          <w:szCs w:val="28"/>
        </w:rPr>
      </w:pPr>
      <w:r>
        <w:rPr>
          <w:szCs w:val="28"/>
        </w:rPr>
        <w:t xml:space="preserve">от 30.05.2012 </w:t>
      </w:r>
      <w:hyperlink r:id="rId39" w:history="1">
        <w:r>
          <w:rPr>
            <w:color w:val="0000FF"/>
            <w:szCs w:val="28"/>
          </w:rPr>
          <w:t>N 3-29/3-2012</w:t>
        </w:r>
      </w:hyperlink>
      <w:r>
        <w:rPr>
          <w:szCs w:val="28"/>
        </w:rPr>
        <w:t xml:space="preserve">, от 27.05.2014 </w:t>
      </w:r>
      <w:hyperlink r:id="rId40" w:history="1">
        <w:r>
          <w:rPr>
            <w:color w:val="0000FF"/>
            <w:szCs w:val="28"/>
          </w:rPr>
          <w:t>N 3-0096/2014</w:t>
        </w:r>
      </w:hyperlink>
      <w:r>
        <w:rPr>
          <w:szCs w:val="28"/>
        </w:rPr>
        <w:t>)</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Закон города Москвы "Кодекс города Москвы об административных правонарушениях" (далее - Кодекс) в соответствии с </w:t>
      </w:r>
      <w:hyperlink r:id="rId41" w:history="1">
        <w:r>
          <w:rPr>
            <w:color w:val="0000FF"/>
            <w:szCs w:val="28"/>
          </w:rPr>
          <w:t>Конституцией</w:t>
        </w:r>
      </w:hyperlink>
      <w:r>
        <w:rPr>
          <w:szCs w:val="28"/>
        </w:rPr>
        <w:t xml:space="preserve"> Российской Федерации, </w:t>
      </w:r>
      <w:hyperlink r:id="rId42" w:history="1">
        <w:r>
          <w:rPr>
            <w:color w:val="0000FF"/>
            <w:szCs w:val="28"/>
          </w:rPr>
          <w:t>Кодексом</w:t>
        </w:r>
      </w:hyperlink>
      <w:r>
        <w:rPr>
          <w:szCs w:val="28"/>
        </w:rPr>
        <w:t xml:space="preserve"> Российской Федерации об административных правонарушениях, </w:t>
      </w:r>
      <w:hyperlink r:id="rId43" w:history="1">
        <w:r>
          <w:rPr>
            <w:color w:val="0000FF"/>
            <w:szCs w:val="28"/>
          </w:rPr>
          <w:t>Уставом</w:t>
        </w:r>
      </w:hyperlink>
      <w:r>
        <w:rPr>
          <w:szCs w:val="28"/>
        </w:rPr>
        <w:t xml:space="preserve"> города Москвы устанавливает административную ответственность по вопросам, не отнесенным </w:t>
      </w:r>
      <w:hyperlink r:id="rId44" w:history="1">
        <w:r>
          <w:rPr>
            <w:color w:val="0000FF"/>
            <w:szCs w:val="28"/>
          </w:rPr>
          <w:t>Кодексом</w:t>
        </w:r>
      </w:hyperlink>
      <w:r>
        <w:rPr>
          <w:szCs w:val="28"/>
        </w:rPr>
        <w:t xml:space="preserve"> Российской Федерации об административных правонарушениях к ведению Российской Федерации, в том числе за нарушение норм и правил, предусмотренных законами и иными нормативными правовыми актами города Москвы, нормативными правовыми актами органов местного самоуправления в городе Москве,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1" w:name="Par29"/>
      <w:bookmarkEnd w:id="1"/>
      <w:r>
        <w:rPr>
          <w:b/>
          <w:bCs/>
          <w:szCs w:val="28"/>
        </w:rPr>
        <w:t>Глава 1. ОБЩИЕ ПОЛОЖЕНИЯ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 w:name="Par31"/>
      <w:bookmarkEnd w:id="2"/>
      <w:r>
        <w:rPr>
          <w:szCs w:val="28"/>
        </w:rPr>
        <w:t>Статья 1.1. Законодательство города Москвы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Законодательство города Москвы об административных правонарушениях состоит из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Нормы, устанавливающие административную ответственность по вопросам, не отнесенным </w:t>
      </w:r>
      <w:hyperlink r:id="rId45" w:history="1">
        <w:r>
          <w:rPr>
            <w:color w:val="0000FF"/>
            <w:szCs w:val="28"/>
          </w:rPr>
          <w:t>Кодексом</w:t>
        </w:r>
      </w:hyperlink>
      <w:r>
        <w:rPr>
          <w:szCs w:val="28"/>
        </w:rPr>
        <w:t xml:space="preserve"> Российской Федерации об административных правонарушениях к ведению Российской Федерации, не могут содержаться в иных законах города Москвы и подлежат включению в настоящий Кодекс.</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 w:name="Par36"/>
      <w:bookmarkEnd w:id="3"/>
      <w:r>
        <w:rPr>
          <w:szCs w:val="28"/>
        </w:rPr>
        <w:t>Статья 1.2. Виды административных наказаний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w:t>
      </w:r>
    </w:p>
    <w:p w:rsidR="008C21F9" w:rsidRDefault="008C21F9">
      <w:pPr>
        <w:widowControl w:val="0"/>
        <w:autoSpaceDE w:val="0"/>
        <w:autoSpaceDN w:val="0"/>
        <w:adjustRightInd w:val="0"/>
        <w:spacing w:after="0" w:line="240" w:lineRule="auto"/>
        <w:ind w:firstLine="540"/>
        <w:jc w:val="both"/>
        <w:rPr>
          <w:szCs w:val="28"/>
        </w:rPr>
      </w:pPr>
      <w:r>
        <w:rPr>
          <w:szCs w:val="28"/>
        </w:rPr>
        <w:t>1) предупреждение;</w:t>
      </w:r>
    </w:p>
    <w:p w:rsidR="008C21F9" w:rsidRDefault="008C21F9">
      <w:pPr>
        <w:widowControl w:val="0"/>
        <w:autoSpaceDE w:val="0"/>
        <w:autoSpaceDN w:val="0"/>
        <w:adjustRightInd w:val="0"/>
        <w:spacing w:after="0" w:line="240" w:lineRule="auto"/>
        <w:ind w:firstLine="540"/>
        <w:jc w:val="both"/>
        <w:rPr>
          <w:szCs w:val="28"/>
        </w:rPr>
      </w:pPr>
      <w:r>
        <w:rPr>
          <w:szCs w:val="28"/>
        </w:rPr>
        <w:t>2) административный штраф.</w:t>
      </w:r>
    </w:p>
    <w:p w:rsidR="008C21F9" w:rsidRDefault="008C21F9">
      <w:pPr>
        <w:widowControl w:val="0"/>
        <w:autoSpaceDE w:val="0"/>
        <w:autoSpaceDN w:val="0"/>
        <w:adjustRightInd w:val="0"/>
        <w:spacing w:after="0" w:line="240" w:lineRule="auto"/>
        <w:ind w:firstLine="540"/>
        <w:jc w:val="both"/>
        <w:rPr>
          <w:szCs w:val="28"/>
        </w:rPr>
      </w:pPr>
      <w:r>
        <w:rPr>
          <w:szCs w:val="28"/>
        </w:rPr>
        <w:t>2.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 являющихся государственными и муниципальными, а также лица, осуществляющие предпринимательскую деятельность без образования юридического лица (далее - индивидуальные предприниматели), несут административную ответственность как должностные лица, если настоящим Кодексом не установлено иное.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 w:name="Par43"/>
      <w:bookmarkEnd w:id="4"/>
      <w:r>
        <w:rPr>
          <w:szCs w:val="28"/>
        </w:rPr>
        <w:t>Статья 1.3. Порядок зачисления административных штрафов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Суммы административных штрафов за административные правонарушения, предусмотренные настоящим Кодексом, зачисляются в бюджет города Москвы либо в бюджеты внутригородских муниципальных образований в городе Москве в порядке, установленном законом города Москвы о бюджете города Москвы на соответствующий финансовый год.</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5" w:name="Par47"/>
      <w:bookmarkEnd w:id="5"/>
      <w:r>
        <w:rPr>
          <w:b/>
          <w:bCs/>
          <w:szCs w:val="28"/>
        </w:rPr>
        <w:t>Глава 2.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ПОСЯГАЮЩИЕ НА ПРАВА ГРАЖДАН И ЗДОРОВЬЕ НАСЕЛЕНИЯ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 w:name="Par50"/>
      <w:bookmarkEnd w:id="6"/>
      <w:r>
        <w:rPr>
          <w:szCs w:val="28"/>
        </w:rPr>
        <w:t xml:space="preserve">Статья 2.1. Утратила силу. - </w:t>
      </w:r>
      <w:hyperlink r:id="rId46" w:history="1">
        <w:r>
          <w:rPr>
            <w:color w:val="0000FF"/>
            <w:szCs w:val="28"/>
          </w:rPr>
          <w:t>Закон</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 w:name="Par52"/>
      <w:bookmarkEnd w:id="7"/>
      <w:r>
        <w:rPr>
          <w:szCs w:val="28"/>
        </w:rPr>
        <w:t>Статья 2.2. Нарушение установленного порядка квотирования рабочих мест</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lastRenderedPageBreak/>
        <w:t xml:space="preserve">Невыполнение работодателем установленной </w:t>
      </w:r>
      <w:hyperlink r:id="rId47" w:history="1">
        <w:r>
          <w:rPr>
            <w:color w:val="0000FF"/>
            <w:szCs w:val="28"/>
          </w:rPr>
          <w:t>законодательством</w:t>
        </w:r>
      </w:hyperlink>
      <w:r>
        <w:rPr>
          <w:szCs w:val="28"/>
        </w:rPr>
        <w:t xml:space="preserve"> города Москвы обязанности по созданию или выделению квотируемых рабочих мест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 w:name="Par57"/>
      <w:bookmarkEnd w:id="8"/>
      <w:r>
        <w:rPr>
          <w:szCs w:val="28"/>
        </w:rPr>
        <w:t xml:space="preserve">Статья 2.3. Утратила силу. - </w:t>
      </w:r>
      <w:hyperlink r:id="rId48"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 w:name="Par59"/>
      <w:bookmarkEnd w:id="9"/>
      <w:r>
        <w:rPr>
          <w:szCs w:val="28"/>
        </w:rPr>
        <w:t>Статья 2.4. Нарушение установленных Правительством Москвы норм и правил в сфере опеки и попечительства</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49"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Правительством Москвы норм и правил в сфере опеки и попечительства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0" w:name="Par66"/>
      <w:bookmarkEnd w:id="10"/>
      <w:r>
        <w:rPr>
          <w:szCs w:val="28"/>
        </w:rPr>
        <w:t>Статья 2.5. Неисполнение постановлений и представлений комиссий по делам несовершеннолетних и защите их прав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Неисполнение либо создание препятствий для исполнения постановления или представления комиссии по делам несовершеннолетних и защите их прав, принятого в соответствии с ее </w:t>
      </w:r>
      <w:hyperlink r:id="rId50" w:history="1">
        <w:r>
          <w:rPr>
            <w:color w:val="0000FF"/>
            <w:szCs w:val="28"/>
          </w:rPr>
          <w:t>компетенцией</w:t>
        </w:r>
      </w:hyperlink>
      <w:r>
        <w:rPr>
          <w:szCs w:val="28"/>
        </w:rPr>
        <w:t>,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 w:name="Par71"/>
      <w:bookmarkEnd w:id="11"/>
      <w:r>
        <w:rPr>
          <w:szCs w:val="28"/>
        </w:rPr>
        <w:t xml:space="preserve">Статьи 2.6 - 2.7. Утратили силу. - </w:t>
      </w:r>
      <w:hyperlink r:id="rId51"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 w:name="Par73"/>
      <w:bookmarkEnd w:id="12"/>
      <w:r>
        <w:rPr>
          <w:szCs w:val="28"/>
        </w:rPr>
        <w:t>Статья 2.8. Воспрепятствование деятельности членов комиссии по делам несовершеннолетних и защите их прав</w:t>
      </w:r>
    </w:p>
    <w:p w:rsidR="008C21F9" w:rsidRDefault="008C21F9">
      <w:pPr>
        <w:widowControl w:val="0"/>
        <w:autoSpaceDE w:val="0"/>
        <w:autoSpaceDN w:val="0"/>
        <w:adjustRightInd w:val="0"/>
        <w:spacing w:after="0" w:line="240" w:lineRule="auto"/>
        <w:jc w:val="both"/>
        <w:rPr>
          <w:szCs w:val="28"/>
        </w:rPr>
      </w:pPr>
    </w:p>
    <w:p w:rsidR="008C21F9" w:rsidRDefault="00E071AC">
      <w:pPr>
        <w:widowControl w:val="0"/>
        <w:autoSpaceDE w:val="0"/>
        <w:autoSpaceDN w:val="0"/>
        <w:adjustRightInd w:val="0"/>
        <w:spacing w:after="0" w:line="240" w:lineRule="auto"/>
        <w:ind w:firstLine="540"/>
        <w:jc w:val="both"/>
        <w:rPr>
          <w:szCs w:val="28"/>
        </w:rPr>
      </w:pPr>
      <w:hyperlink r:id="rId52" w:history="1">
        <w:r w:rsidR="008C21F9">
          <w:rPr>
            <w:color w:val="0000FF"/>
            <w:szCs w:val="28"/>
          </w:rPr>
          <w:t>Воспрепятствование</w:t>
        </w:r>
      </w:hyperlink>
      <w:r w:rsidR="008C21F9">
        <w:rPr>
          <w:szCs w:val="28"/>
        </w:rPr>
        <w:t xml:space="preserve">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 w:name="Par78"/>
      <w:bookmarkEnd w:id="13"/>
      <w:r>
        <w:rPr>
          <w:szCs w:val="28"/>
        </w:rPr>
        <w:t>Статья 2.9. Невыполнение обязанности по выделению бесплатных билетов для организации досуга несовершеннолетних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учреждением культуры, физической культуры и спорта, получающим денежные средства из бюджета города Москвы или целевых бюджетных фондов развития территорий административных округов и районов города Москвы, обязанности по выделению для детей из неблагополучных семей установленного правовыми актами города Москвы количества реализуемых (распространяемых) указанным учреждением билетов (абонементов)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 w:name="Par83"/>
      <w:bookmarkEnd w:id="14"/>
      <w:r>
        <w:rPr>
          <w:szCs w:val="28"/>
        </w:rPr>
        <w:t>Статья 2.10. Нарушение порядка льготного обеспечения лекарственными средствами и изделиями медицинского назначения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установленного Правительством Москвы </w:t>
      </w:r>
      <w:hyperlink r:id="rId53" w:history="1">
        <w:r>
          <w:rPr>
            <w:color w:val="0000FF"/>
            <w:szCs w:val="28"/>
          </w:rPr>
          <w:t>порядка</w:t>
        </w:r>
      </w:hyperlink>
      <w:r>
        <w:rPr>
          <w:szCs w:val="28"/>
        </w:rPr>
        <w:t xml:space="preserve"> обеспечения отдельных категорий жителей города Москвы лекарственными средствами и изделиями медицинского назначения, отпускаемыми по рецептам врачей бесплатно или с 50-процентной скидкой,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пятисот до двух тысяч рублей; на юридических лиц - от двух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 w:name="Par88"/>
      <w:bookmarkEnd w:id="15"/>
      <w:r>
        <w:rPr>
          <w:szCs w:val="28"/>
        </w:rPr>
        <w:t>Статья 2.11. Нарушение порядка предоставления льгот по оплате ветеринарных услуг</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установленного Правительством Москвы порядка предоставления отдельным категориям жителей города Москвы льгот по оплате ветеринарных услуг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пятисот до одной тысячи рублей; на юридических лиц -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 w:name="Par93"/>
      <w:bookmarkEnd w:id="16"/>
      <w:r>
        <w:rPr>
          <w:szCs w:val="28"/>
        </w:rPr>
        <w:t>Статья 2.12. Нарушение административного регламента предоставления государственной услуги города Москвы</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54" w:history="1">
        <w:r>
          <w:rPr>
            <w:color w:val="0000FF"/>
            <w:szCs w:val="28"/>
          </w:rPr>
          <w:t>Законом</w:t>
        </w:r>
      </w:hyperlink>
      <w:r>
        <w:rPr>
          <w:szCs w:val="28"/>
        </w:rPr>
        <w:t xml:space="preserve"> г. Москвы от 04.06.2014 N 30)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Нарушение административного регламента предоставления государственной услуги города Москвы, выразившееся в требовании о необходимости представления заявителем документов, не входящих в перечень документов, подлежащих представлению заявителем согласно </w:t>
      </w:r>
      <w:r>
        <w:rPr>
          <w:szCs w:val="28"/>
        </w:rPr>
        <w:lastRenderedPageBreak/>
        <w:t>соответствующему административному регламенту, за исключением случаев, когда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а равно в отказе в приеме у заявителя документов, необходимых для предоставления государственной услуги, по основаниям, не предусмотренным соответствующим административным регламентом,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органов исполнительной власти города Москвы в размере от пяти тысяч до десяти тысяч рублей; на работников казенных, автономных учреждений города Москвы и многофункциональных центров предоставления государственных услуг - от одной тысячи пятисот до трех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административного регламента предоставления государственной услуги города Москвы, выразившееся в приостановлении предоставления государственной услуги города Москвы по основаниям, не предусмотренным соответствующим административным регламентом,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органов исполнительной власти города Москвы в размере от трех тысяч до пяти тысяч рублей; на работников казенных и автономных учреждений города Москвы - от одной тысячи до одной тысячи пятисот рублей.</w:t>
      </w:r>
    </w:p>
    <w:p w:rsidR="008C21F9" w:rsidRDefault="008C21F9">
      <w:pPr>
        <w:widowControl w:val="0"/>
        <w:autoSpaceDE w:val="0"/>
        <w:autoSpaceDN w:val="0"/>
        <w:adjustRightInd w:val="0"/>
        <w:spacing w:after="0" w:line="240" w:lineRule="auto"/>
        <w:ind w:firstLine="540"/>
        <w:jc w:val="both"/>
        <w:rPr>
          <w:szCs w:val="28"/>
        </w:rPr>
      </w:pPr>
      <w:r>
        <w:rPr>
          <w:szCs w:val="28"/>
        </w:rPr>
        <w:t>3. Отказ в предоставлении государственной услуги по основаниям, не предусмотренным административным регламентом предоставления государственной услуги города Москвы, за исключением случаев, когда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органов исполнительной власти города Москвы в размере от трех тысяч до пяти тысяч рублей; на работников казенных и автономных учреждений города Москвы - от одной тысячи до одной тысячи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17" w:name="Par104"/>
      <w:bookmarkEnd w:id="17"/>
      <w:r>
        <w:rPr>
          <w:b/>
          <w:bCs/>
          <w:szCs w:val="28"/>
        </w:rPr>
        <w:t>Глава 3. АДМИНИСТРАТИВНЫЕ ПРАВОНАРУШЕНИЯ, ПОСЯГАЮЩИЕ</w:t>
      </w:r>
    </w:p>
    <w:p w:rsidR="008C21F9" w:rsidRDefault="008C21F9">
      <w:pPr>
        <w:widowControl w:val="0"/>
        <w:autoSpaceDE w:val="0"/>
        <w:autoSpaceDN w:val="0"/>
        <w:adjustRightInd w:val="0"/>
        <w:spacing w:after="0" w:line="240" w:lineRule="auto"/>
        <w:jc w:val="center"/>
        <w:rPr>
          <w:b/>
          <w:bCs/>
          <w:szCs w:val="28"/>
        </w:rPr>
      </w:pPr>
      <w:r>
        <w:rPr>
          <w:b/>
          <w:bCs/>
          <w:szCs w:val="28"/>
        </w:rPr>
        <w:t>НА ОБЩЕСТВЕННЫЙ ПОРЯДОК И ОБЩЕСТВЕННУЮ БЕЗОПАСНОСТЬ</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 w:name="Par107"/>
      <w:bookmarkEnd w:id="18"/>
      <w:r>
        <w:rPr>
          <w:szCs w:val="28"/>
        </w:rPr>
        <w:t>Статья 3.1. Нарушение установленного порядка организации и проведения массовых мероприятий</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55"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организаторами массовых мероприятий установленного уполномоченным органом исполнительной власти города Москвы, а равно согласованного с ним </w:t>
      </w:r>
      <w:hyperlink r:id="rId56" w:history="1">
        <w:r>
          <w:rPr>
            <w:color w:val="0000FF"/>
            <w:szCs w:val="28"/>
          </w:rPr>
          <w:t>порядка</w:t>
        </w:r>
      </w:hyperlink>
      <w:r>
        <w:rPr>
          <w:szCs w:val="28"/>
        </w:rPr>
        <w:t xml:space="preserve"> организации и проведения массовых мероприятий (за исключением организации и проведения собраний, </w:t>
      </w:r>
      <w:r>
        <w:rPr>
          <w:szCs w:val="28"/>
        </w:rPr>
        <w:lastRenderedPageBreak/>
        <w:t>митингов, демонстраций, шествий и пикетирования)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 w:name="Par114"/>
      <w:bookmarkEnd w:id="19"/>
      <w:r>
        <w:rPr>
          <w:szCs w:val="28"/>
        </w:rPr>
        <w:t>Статья 3.2. Нарушение правил поведения при посещении массовых мероприятий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Нарушение установленных уполномоченным органом исполнительной власти города Москвы, а равно согласованных с ним </w:t>
      </w:r>
      <w:hyperlink r:id="rId57" w:history="1">
        <w:r>
          <w:rPr>
            <w:color w:val="0000FF"/>
            <w:szCs w:val="28"/>
          </w:rPr>
          <w:t>правил</w:t>
        </w:r>
      </w:hyperlink>
      <w:r>
        <w:rPr>
          <w:szCs w:val="28"/>
        </w:rPr>
        <w:t xml:space="preserve"> поведения при посещении культурно-зрелищных, спортивных и иных мероприятий в общественных местах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ста до трехсот рублей.</w:t>
      </w:r>
    </w:p>
    <w:p w:rsidR="008C21F9" w:rsidRDefault="008C21F9">
      <w:pPr>
        <w:widowControl w:val="0"/>
        <w:autoSpaceDE w:val="0"/>
        <w:autoSpaceDN w:val="0"/>
        <w:adjustRightInd w:val="0"/>
        <w:spacing w:after="0" w:line="240" w:lineRule="auto"/>
        <w:ind w:firstLine="540"/>
        <w:jc w:val="both"/>
        <w:rPr>
          <w:szCs w:val="28"/>
        </w:rPr>
      </w:pPr>
      <w:r>
        <w:rPr>
          <w:szCs w:val="28"/>
        </w:rPr>
        <w:t>2. Выбрасывание посторонних предметов на сцены, трибуны, футбольные поля, хоккейные и другие спортивные площадки, акватории водных сооружений, беговые дорожки, нахождение на них без разрешения уполномоченных лиц, а также совершение иных действий, препятствующих проведению культурно-зрелищных, спортивных и иных мероприятий в общественных местах, если эти деяния не содержат признаков правонарушений, предусмотренных федеральным законодательством,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 w:name="Par121"/>
      <w:bookmarkEnd w:id="20"/>
      <w:r>
        <w:rPr>
          <w:szCs w:val="28"/>
        </w:rPr>
        <w:t>Статья 3.3. Воспрепятствование законной деятельности народного дружинника или члена общественного пункта охраны порядка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Неповиновение законному требованию народного дружинника или члена общественного пункта охраны порядка при исполнении им обязанностей по охране общественного порядка, а равно </w:t>
      </w:r>
      <w:hyperlink r:id="rId58" w:history="1">
        <w:r>
          <w:rPr>
            <w:color w:val="0000FF"/>
            <w:szCs w:val="28"/>
          </w:rPr>
          <w:t>воспрепятствование</w:t>
        </w:r>
      </w:hyperlink>
      <w:r>
        <w:rPr>
          <w:szCs w:val="28"/>
        </w:rPr>
        <w:t xml:space="preserve"> его законной деятельности в иной форме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пятисот рублей; на должностных лиц -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 w:name="Par126"/>
      <w:bookmarkEnd w:id="21"/>
      <w:r>
        <w:rPr>
          <w:szCs w:val="28"/>
        </w:rPr>
        <w:t xml:space="preserve">Статья 3.4. Утратила силу. - </w:t>
      </w:r>
      <w:hyperlink r:id="rId59"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 w:name="Par128"/>
      <w:bookmarkEnd w:id="22"/>
      <w:r>
        <w:rPr>
          <w:szCs w:val="28"/>
        </w:rPr>
        <w:t>Статья 3.5. Нарушение установленных нормативными правовыми актами города Москвы требований к устройству фейерверков в городе Москве</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60"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Устройство негосударственными организациями фейерверков, </w:t>
      </w:r>
      <w:hyperlink r:id="rId61" w:history="1">
        <w:r>
          <w:rPr>
            <w:color w:val="0000FF"/>
            <w:szCs w:val="28"/>
          </w:rPr>
          <w:t>нарушающих</w:t>
        </w:r>
      </w:hyperlink>
      <w:r>
        <w:rPr>
          <w:szCs w:val="28"/>
        </w:rPr>
        <w:t xml:space="preserve"> тишину и покой жителей города Москвы с 23 часов до 7 часов, за исключением случаев, установленных нормативными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четырех тысяч рублей; на юридических лиц - от пяти тысяч до шести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Устройство гражданами фейерверков, нарушающих тишину и покой жителей города Москвы с 23 часов до 7 часов, за исключением случаев, установленных нормативными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3" w:name="Par137"/>
      <w:bookmarkEnd w:id="23"/>
      <w:r>
        <w:rPr>
          <w:szCs w:val="28"/>
        </w:rPr>
        <w:t>Статья 3.6. Нарушение правил охраны жизни людей на воде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4" w:name="Par139"/>
      <w:bookmarkEnd w:id="24"/>
      <w:r>
        <w:rPr>
          <w:szCs w:val="28"/>
        </w:rPr>
        <w:t xml:space="preserve">1. Нарушение установленных Правительством Москвы </w:t>
      </w:r>
      <w:hyperlink r:id="rId62" w:history="1">
        <w:r>
          <w:rPr>
            <w:color w:val="0000FF"/>
            <w:szCs w:val="28"/>
          </w:rPr>
          <w:t>правил</w:t>
        </w:r>
      </w:hyperlink>
      <w:r>
        <w:rPr>
          <w:szCs w:val="28"/>
        </w:rPr>
        <w:t xml:space="preserve"> охраны жизни людей на воде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bookmarkStart w:id="25" w:name="Par141"/>
      <w:bookmarkEnd w:id="25"/>
      <w:r>
        <w:rPr>
          <w:szCs w:val="28"/>
        </w:rPr>
        <w:t xml:space="preserve">2. Невыполнение судоводителем или иным лицом требований или ограничений, установленных </w:t>
      </w:r>
      <w:hyperlink r:id="rId63" w:history="1">
        <w:r>
          <w:rPr>
            <w:color w:val="0000FF"/>
            <w:szCs w:val="28"/>
          </w:rPr>
          <w:t>правилами</w:t>
        </w:r>
      </w:hyperlink>
      <w:r>
        <w:rPr>
          <w:szCs w:val="28"/>
        </w:rPr>
        <w:t xml:space="preserve"> пользования водными объектами для плавания на маломерных судах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 w:name="Par144"/>
      <w:bookmarkEnd w:id="26"/>
      <w:r>
        <w:rPr>
          <w:szCs w:val="28"/>
        </w:rPr>
        <w:t>Статья 3.7. Нарушение порядка использования территории Московского метрополитена и 25-метровой зоны от наземных вестибюлей станций и сооружений Московского метрополитена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установленного Правительством Москвы </w:t>
      </w:r>
      <w:hyperlink r:id="rId64" w:history="1">
        <w:r>
          <w:rPr>
            <w:color w:val="0000FF"/>
            <w:szCs w:val="28"/>
          </w:rPr>
          <w:t>порядка</w:t>
        </w:r>
      </w:hyperlink>
      <w:r>
        <w:rPr>
          <w:szCs w:val="28"/>
        </w:rPr>
        <w:t xml:space="preserve"> использования территории Московского метрополитена (далее - метрополитен) и 25-метровой зоны от наземных вестибюлей станций и сооружений метрополитена, а также остановочных пунктов наземного общественного транспорта, попадающих в указанную зону, за исключением случаев, предусмотренных </w:t>
      </w:r>
      <w:hyperlink w:anchor="Par1340" w:history="1">
        <w:r>
          <w:rPr>
            <w:color w:val="0000FF"/>
            <w:szCs w:val="28"/>
          </w:rPr>
          <w:t>статьей 11.13</w:t>
        </w:r>
      </w:hyperlink>
      <w:r>
        <w:rPr>
          <w:szCs w:val="28"/>
        </w:rPr>
        <w:t xml:space="preserve"> настоящего Кодекса,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65" w:history="1">
        <w:r>
          <w:rPr>
            <w:color w:val="0000FF"/>
            <w:szCs w:val="28"/>
          </w:rPr>
          <w:t>Закона</w:t>
        </w:r>
      </w:hyperlink>
      <w:r>
        <w:rPr>
          <w:szCs w:val="28"/>
        </w:rPr>
        <w:t xml:space="preserve"> г. Москвы от 26.06.2013 N 35)</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сорока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 w:name="Par150"/>
      <w:bookmarkEnd w:id="27"/>
      <w:r>
        <w:rPr>
          <w:szCs w:val="28"/>
        </w:rPr>
        <w:t>Статья 3.8. Приставание к гражданам в общественных местах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попрошайничества, оказания услуг сексуального характера либо навязывания иных услуг в общественных местах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ста до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 w:name="Par155"/>
      <w:bookmarkEnd w:id="28"/>
      <w:r>
        <w:rPr>
          <w:szCs w:val="28"/>
        </w:rPr>
        <w:t>Статья 3.9. Гадание в общественных местах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Гадание за деньги, вещи и иные ценности на улицах или в других общественных местах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ста до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9" w:name="Par160"/>
      <w:bookmarkEnd w:id="29"/>
      <w:r>
        <w:rPr>
          <w:szCs w:val="28"/>
        </w:rPr>
        <w:t>Статья 3.10. Игра в карты или иные азартные игры на территориях общего пользования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66"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Игра в карты или иные азартные игры на деньги, вещи и иные ценности на территориях общего пользования (в том числе на площадях, улицах, проездах, набережных, береговых полосах водных объектов общего пользования, скверах, бульварах), предусмотренных Градостроительным </w:t>
      </w:r>
      <w:hyperlink r:id="rId67" w:history="1">
        <w:r>
          <w:rPr>
            <w:color w:val="0000FF"/>
            <w:szCs w:val="28"/>
          </w:rPr>
          <w:t>кодексом</w:t>
        </w:r>
      </w:hyperlink>
      <w:r>
        <w:rPr>
          <w:szCs w:val="28"/>
        </w:rPr>
        <w:t xml:space="preserve"> Российской Федерации,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ста до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 w:name="Par167"/>
      <w:bookmarkEnd w:id="30"/>
      <w:r>
        <w:rPr>
          <w:szCs w:val="28"/>
        </w:rPr>
        <w:t>Статья 3.11. Нарушение возрастных ограничений при демонстрации аудиовизуальных произведений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Публичная демонстрация аудиовизуальных произведений, для просмотра которых установлены возрастные </w:t>
      </w:r>
      <w:hyperlink r:id="rId68" w:history="1">
        <w:r>
          <w:rPr>
            <w:color w:val="0000FF"/>
            <w:szCs w:val="28"/>
          </w:rPr>
          <w:t>ограничения</w:t>
        </w:r>
      </w:hyperlink>
      <w:r>
        <w:rPr>
          <w:szCs w:val="28"/>
        </w:rPr>
        <w:t xml:space="preserve">, при отсутствии на афишах </w:t>
      </w:r>
      <w:hyperlink r:id="rId69" w:history="1">
        <w:r>
          <w:rPr>
            <w:color w:val="0000FF"/>
            <w:szCs w:val="28"/>
          </w:rPr>
          <w:t>информации</w:t>
        </w:r>
      </w:hyperlink>
      <w:r>
        <w:rPr>
          <w:szCs w:val="28"/>
        </w:rPr>
        <w:t xml:space="preserve"> об указанных возрастных ограничениях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Публичная демонстрация рекламных блоков аудиовизуальных произведений, для просмотра которых установлены возрастные ограничения, во время демонстрации аудиовизуальных произведений, для просмотра которых возрастные ограничения не установлены,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Допуск на просмотр аудиовизуальных произведений лиц с нарушением установленных для них возрастных ограничений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пятисот до двух тысяч рублей; на юридических лиц -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1" w:name="Par176"/>
      <w:bookmarkEnd w:id="31"/>
      <w:r>
        <w:rPr>
          <w:szCs w:val="28"/>
        </w:rPr>
        <w:t>Статья 3.12. Непринятие мер по недопущению нахождения несовершеннолетних в общественных и иных местах без сопровождения родителей (лиц, их заменяющих) или лиц, осуществляющих мероприятия с участием несовершеннолетних</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70" w:history="1">
        <w:r>
          <w:rPr>
            <w:color w:val="0000FF"/>
            <w:szCs w:val="28"/>
          </w:rPr>
          <w:t>Закона</w:t>
        </w:r>
      </w:hyperlink>
      <w:r>
        <w:rPr>
          <w:szCs w:val="28"/>
        </w:rPr>
        <w:t xml:space="preserve"> г. Москвы от 14.04.2010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Непринятие мер по недопущению нахождения несовершеннолетних, не достигших возраста 18 лет,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 на территориях, в помещениях, которые предназначены для реализации товаров сексуального характера, в букмекерских конторах и тотализаторах,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Непринятие мер по недопущению нахождения в ночное время (с 23 часов до 6 часов) несовершеннолетних, не достигших возраста 18 лет, без сопровождения родителей (лиц, их заменяющих) или лиц, осуществляющих мероприятия с участием несовершеннолетних, на объектах (на территориях, в помещениях) юридических лиц или индивидуальных предпринимателей, которые предназначены для реализации услуг в сфере общественного питания, для развлечений, досуга, где предусмотрены розничная продажа и распитие пива и напитков, изготавливаемых на его основе, алкогольной продукции,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Непринятие мер по недопущению нахождения в ночное время (с 23 часов до 6 часов) несовершеннолетних, не достигших возраста 16 лет, без сопровождения родителей (лиц, их заменяющих) или лиц, осуществляющих мероприятия с участием несовершеннолетних, на территориях, на которых ведется строительство, на территориях автомагистралей, путепроводов, железнодорожных магистралей и полос отвода железных дорог, нефте-, газо- и продуктопроводов, высоковольтных линий электропередачи, трубопроводов, в парках, водоемах и на прилегающих к ним территориях (береговая полоса), в помещениях общего пользования (на технических этажах, чердаках, в подвалах) и на крышах жилых домов, на территориях, прилегающих к образовательным учреждениям, в организациях, обеспечивающих доступ к сети Интернет,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родителей (законных представителей), лиц, осуществляющих мероприятия с участием несовершеннолетних, в размере от ста до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2" w:name="Par187"/>
      <w:bookmarkEnd w:id="32"/>
      <w:r>
        <w:rPr>
          <w:szCs w:val="28"/>
        </w:rPr>
        <w:t>Статья 3.13. Нарушение тишины и покоя граждан</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Совершение </w:t>
      </w:r>
      <w:hyperlink r:id="rId71" w:history="1">
        <w:r>
          <w:rPr>
            <w:color w:val="0000FF"/>
            <w:szCs w:val="28"/>
          </w:rPr>
          <w:t>действий</w:t>
        </w:r>
      </w:hyperlink>
      <w:r>
        <w:rPr>
          <w:szCs w:val="28"/>
        </w:rPr>
        <w:t xml:space="preserve">, нарушающих тишину и покой граждан с 23 часов до 7 часов на установленных законодательством города Москвы защищаемых территориях и в защищаемых помещениях,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случаев, предусмотренных </w:t>
      </w:r>
      <w:hyperlink w:anchor="Par491" w:history="1">
        <w:r>
          <w:rPr>
            <w:color w:val="0000FF"/>
            <w:szCs w:val="28"/>
          </w:rPr>
          <w:t>статьями 4.46</w:t>
        </w:r>
      </w:hyperlink>
      <w:r>
        <w:rPr>
          <w:szCs w:val="28"/>
        </w:rPr>
        <w:t xml:space="preserve"> и </w:t>
      </w:r>
      <w:hyperlink w:anchor="Par508" w:history="1">
        <w:r>
          <w:rPr>
            <w:color w:val="0000FF"/>
            <w:szCs w:val="28"/>
          </w:rPr>
          <w:t>4.50</w:t>
        </w:r>
      </w:hyperlink>
      <w:r>
        <w:rPr>
          <w:szCs w:val="28"/>
        </w:rPr>
        <w:t xml:space="preserve"> настоящего Кодекса, а также при проведении культурно-массовых мероприятий, разрешенных органами государственной власти или органами местного самоуправления в городе Москве,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72" w:history="1">
        <w:r>
          <w:rPr>
            <w:color w:val="0000FF"/>
            <w:szCs w:val="28"/>
          </w:rPr>
          <w:t>Закона</w:t>
        </w:r>
      </w:hyperlink>
      <w:r>
        <w:rPr>
          <w:szCs w:val="28"/>
        </w:rPr>
        <w:t xml:space="preserve"> г. Москвы от 17.12.2014 N 61)</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сорока тысяч до восьмидесяти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73"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3" w:name="Par194"/>
      <w:bookmarkEnd w:id="33"/>
      <w:r>
        <w:rPr>
          <w:szCs w:val="28"/>
        </w:rPr>
        <w:t>Статья 3.14. Непредставление организацией декларации безопасности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Непредставление организацией, в состав которой входит потенциально опасный объект, </w:t>
      </w:r>
      <w:hyperlink r:id="rId74" w:history="1">
        <w:r>
          <w:rPr>
            <w:color w:val="0000FF"/>
            <w:szCs w:val="28"/>
          </w:rPr>
          <w:t>декларации</w:t>
        </w:r>
      </w:hyperlink>
      <w:r>
        <w:rPr>
          <w:szCs w:val="28"/>
        </w:rPr>
        <w:t xml:space="preserve"> безопасности в уполномоченный орган исполнительной власти города Москвы в области защиты населения и территорий от чрезвычайных ситуаций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4" w:name="Par199"/>
      <w:bookmarkEnd w:id="34"/>
      <w:r>
        <w:rPr>
          <w:szCs w:val="28"/>
        </w:rPr>
        <w:t>Статья 3.15. Непроведение организацией уведомления о чрезвычайной ситуации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Непроведение немедленного </w:t>
      </w:r>
      <w:hyperlink r:id="rId75" w:history="1">
        <w:r>
          <w:rPr>
            <w:color w:val="0000FF"/>
            <w:szCs w:val="28"/>
          </w:rPr>
          <w:t>уведомления</w:t>
        </w:r>
      </w:hyperlink>
      <w:r>
        <w:rPr>
          <w:szCs w:val="28"/>
        </w:rPr>
        <w:t xml:space="preserve"> организацией, в состав которой входит потенциально опасный объект, уполномоченного органа исполнительной власти города Москвы в области защиты населения и территорий от чрезвычайных ситуаций, руководителей территориальных органов исполнительной власти города Москвы, органов местного самоуправления, организаций и населения, расположенных в опасной зоне, о чрезвычайной ситуации (характере и масштабе, реальной угрозе жизни и здоровью людей, материальным ценностям), возникшей на территории указанной организации или на подведомственной ей территории,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5" w:name="Par204"/>
      <w:bookmarkEnd w:id="35"/>
      <w:r>
        <w:rPr>
          <w:szCs w:val="28"/>
        </w:rPr>
        <w:t>Статья 3.16. Непроведение организацией работ по прогнозированию чрезвычайных ситуаций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Непроведение организацией, в состав которой входит потенциально опасный объект, работ по оценке риска и </w:t>
      </w:r>
      <w:hyperlink r:id="rId76" w:history="1">
        <w:r>
          <w:rPr>
            <w:color w:val="0000FF"/>
            <w:szCs w:val="28"/>
          </w:rPr>
          <w:t>прогнозированию</w:t>
        </w:r>
      </w:hyperlink>
      <w:r>
        <w:rPr>
          <w:szCs w:val="28"/>
        </w:rPr>
        <w:t xml:space="preserve"> вероятности возникновения чрезвычайных ситуаций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6" w:name="Par209"/>
      <w:bookmarkEnd w:id="36"/>
      <w:r>
        <w:rPr>
          <w:szCs w:val="28"/>
        </w:rPr>
        <w:t>Статья 3.17. Невыполнение организацией требований об обязательном страховании рисков возникновения чрезвычайных ситуаций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Невыполнение организацией, осуществляющей деятельность, связанную с повышенным риском возникновения чрезвычайных ситуаций, требований законодательства города Москвы по обязательному </w:t>
      </w:r>
      <w:hyperlink r:id="rId77" w:history="1">
        <w:r>
          <w:rPr>
            <w:color w:val="0000FF"/>
            <w:szCs w:val="28"/>
          </w:rPr>
          <w:t>страхованию</w:t>
        </w:r>
      </w:hyperlink>
      <w:r>
        <w:rPr>
          <w:szCs w:val="28"/>
        </w:rPr>
        <w:t xml:space="preserve"> своей ответственности за причинение ущерба гражданам и окружающей среде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7" w:name="Par214"/>
      <w:bookmarkEnd w:id="37"/>
      <w:r>
        <w:rPr>
          <w:szCs w:val="28"/>
        </w:rPr>
        <w:t>Статья 3.18.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 обеспечения безопасности людей на водных объектах города Москвы</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78"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 обеспечения безопасности людей на водных объектах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8" w:name="Par221"/>
      <w:bookmarkEnd w:id="38"/>
      <w:r>
        <w:rPr>
          <w:szCs w:val="28"/>
        </w:rPr>
        <w:t>Статья 3.19. Невыполнение собственником объекта требований по обеспечению безопасного остекления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79"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Невыполнение собственником объекта с массовым пребыванием населения требований по обеспечению </w:t>
      </w:r>
      <w:hyperlink r:id="rId80" w:history="1">
        <w:r>
          <w:rPr>
            <w:color w:val="0000FF"/>
            <w:szCs w:val="28"/>
          </w:rPr>
          <w:t>безопасного остекления</w:t>
        </w:r>
      </w:hyperlink>
      <w:r>
        <w:rPr>
          <w:szCs w:val="28"/>
        </w:rPr>
        <w:t xml:space="preserve">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четырех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9" w:name="Par228"/>
      <w:bookmarkEnd w:id="39"/>
      <w:r>
        <w:rPr>
          <w:szCs w:val="28"/>
        </w:rPr>
        <w:t>Статья 3.20. Нарушение установленных Правительством Москвы правил пожарной безопасности на природных и озелененных территориях, особо охраняемых зеленых территориях города Москвы, особо охраняемых природных территориях регионального значения в городе Москве</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81" w:history="1">
        <w:r>
          <w:rPr>
            <w:color w:val="0000FF"/>
            <w:szCs w:val="28"/>
          </w:rPr>
          <w:t>Законом</w:t>
        </w:r>
      </w:hyperlink>
      <w:r>
        <w:rPr>
          <w:szCs w:val="28"/>
        </w:rPr>
        <w:t xml:space="preserve"> г. Москвы от 22.01.2014 N 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40" w:name="Par232"/>
      <w:bookmarkEnd w:id="40"/>
      <w:r>
        <w:rPr>
          <w:szCs w:val="28"/>
        </w:rPr>
        <w:t>1.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 особо охраняемых зеленых территориях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пятидесяти тысяч до двухсот тысяч рублей.</w:t>
      </w:r>
    </w:p>
    <w:p w:rsidR="008C21F9" w:rsidRDefault="008C21F9">
      <w:pPr>
        <w:widowControl w:val="0"/>
        <w:autoSpaceDE w:val="0"/>
        <w:autoSpaceDN w:val="0"/>
        <w:adjustRightInd w:val="0"/>
        <w:spacing w:after="0" w:line="240" w:lineRule="auto"/>
        <w:ind w:firstLine="540"/>
        <w:jc w:val="both"/>
        <w:rPr>
          <w:szCs w:val="28"/>
        </w:rPr>
      </w:pPr>
      <w:bookmarkStart w:id="41" w:name="Par234"/>
      <w:bookmarkEnd w:id="41"/>
      <w:r>
        <w:rPr>
          <w:szCs w:val="28"/>
        </w:rPr>
        <w:t>2. Те же деяния, совершенные на особо охраняемых природных территориях регионального значения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двухсот тысяч до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42" w:name="Par237"/>
      <w:bookmarkEnd w:id="42"/>
      <w:r>
        <w:rPr>
          <w:b/>
          <w:bCs/>
          <w:szCs w:val="28"/>
        </w:rPr>
        <w:t>Глава 4. АДМИНИСТРАТИВНЫЕ ПРАВОНАРУШЕНИЯ В ОБЛАСТИ</w:t>
      </w:r>
    </w:p>
    <w:p w:rsidR="008C21F9" w:rsidRDefault="008C21F9">
      <w:pPr>
        <w:widowControl w:val="0"/>
        <w:autoSpaceDE w:val="0"/>
        <w:autoSpaceDN w:val="0"/>
        <w:adjustRightInd w:val="0"/>
        <w:spacing w:after="0" w:line="240" w:lineRule="auto"/>
        <w:jc w:val="center"/>
        <w:rPr>
          <w:b/>
          <w:bCs/>
          <w:szCs w:val="28"/>
        </w:rPr>
      </w:pPr>
      <w:r>
        <w:rPr>
          <w:b/>
          <w:bCs/>
          <w:szCs w:val="28"/>
        </w:rPr>
        <w:t>ОХРАНЫ ОКРУЖАЮЩЕЙ СРЕДЫ И ПРИРОДОПОЛЬЗОВАНИЯ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3" w:name="Par240"/>
      <w:bookmarkEnd w:id="43"/>
      <w:r>
        <w:rPr>
          <w:szCs w:val="28"/>
        </w:rPr>
        <w:t xml:space="preserve">Статья 4.1. Утратила силу. - </w:t>
      </w:r>
      <w:hyperlink r:id="rId82"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4" w:name="Par242"/>
      <w:bookmarkEnd w:id="44"/>
      <w:r>
        <w:rPr>
          <w:szCs w:val="28"/>
        </w:rPr>
        <w:t>Статья 4.2. Нарушение режимов охраны и использования особо охраняемых природных территорий регионального значения в городе Москве, а также их охранных зон</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83"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установленных нормативными правовыми актами города Москвы режимов охраны и использования особо охраняемых природных территорий регионального значения в городе Москве, а также их охранных зон (за исключением случаев, предусмотренных </w:t>
      </w:r>
      <w:hyperlink w:anchor="Par234" w:history="1">
        <w:r>
          <w:rPr>
            <w:color w:val="0000FF"/>
            <w:szCs w:val="28"/>
          </w:rPr>
          <w:t>частью 2 статьи 3.20</w:t>
        </w:r>
      </w:hyperlink>
      <w:r>
        <w:rPr>
          <w:szCs w:val="28"/>
        </w:rPr>
        <w:t xml:space="preserve"> настоящего Кодекса)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84" w:history="1">
        <w:r>
          <w:rPr>
            <w:color w:val="0000FF"/>
            <w:szCs w:val="28"/>
          </w:rPr>
          <w:t>Закона</w:t>
        </w:r>
      </w:hyperlink>
      <w:r>
        <w:rPr>
          <w:szCs w:val="28"/>
        </w:rPr>
        <w:t xml:space="preserve"> г. Москвы от 22.01.2014 N 2)</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двухсот тысяч до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5" w:name="Par250"/>
      <w:bookmarkEnd w:id="45"/>
      <w:r>
        <w:rPr>
          <w:szCs w:val="28"/>
        </w:rPr>
        <w:t>Статья 4.3. Загрязнение вод в границах природного комплекса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Загрязнение, засорение, истощение поверхностных или подземных вод либо иное изменение их природных свойств на территории природного комплекса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6" w:name="Par255"/>
      <w:bookmarkEnd w:id="46"/>
      <w:r>
        <w:rPr>
          <w:szCs w:val="28"/>
        </w:rPr>
        <w:t>Статья 4.4. Нарушение экологических требований при эксплуатации очистных сооружений и сетей ливневой канализации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экологических требований при эксплуатации очистных сооружений и сетей ливневой канализации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7" w:name="Par260"/>
      <w:bookmarkEnd w:id="47"/>
      <w:r>
        <w:rPr>
          <w:szCs w:val="28"/>
        </w:rPr>
        <w:t>Статья 4.5. Сброс или поступление иным способом загрязняющих веществ на рельеф местности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Сброс или поступление иным способом загрязняющих веществ на рельеф местности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8" w:name="Par265"/>
      <w:bookmarkEnd w:id="48"/>
      <w:r>
        <w:rPr>
          <w:szCs w:val="28"/>
        </w:rPr>
        <w:t>Статья 4.6. Нарушение порядка проведения работ по рекультивации несанкционированных свалок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w:t>
      </w:r>
      <w:hyperlink r:id="rId85" w:history="1">
        <w:r>
          <w:rPr>
            <w:color w:val="0000FF"/>
            <w:szCs w:val="28"/>
          </w:rPr>
          <w:t>порядка</w:t>
        </w:r>
      </w:hyperlink>
      <w:r>
        <w:rPr>
          <w:szCs w:val="28"/>
        </w:rPr>
        <w:t xml:space="preserve"> проведения работ по рекультивации несанкционированных свалок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49" w:name="Par270"/>
      <w:bookmarkEnd w:id="49"/>
      <w:r>
        <w:rPr>
          <w:szCs w:val="28"/>
        </w:rPr>
        <w:t xml:space="preserve">Статья 4.7. Утратила силу. - </w:t>
      </w:r>
      <w:hyperlink r:id="rId86" w:history="1">
        <w:r>
          <w:rPr>
            <w:color w:val="0000FF"/>
            <w:szCs w:val="28"/>
          </w:rPr>
          <w:t>Закон</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0" w:name="Par272"/>
      <w:bookmarkEnd w:id="50"/>
      <w:r>
        <w:rPr>
          <w:szCs w:val="28"/>
        </w:rPr>
        <w:t>Статья 4.8. Нарушение правил применения материалов, используемых в качестве противогололедных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правил применения материалов, используемых в качестве противогололедных, включая превышение предельно допустимой нормы их расхода, использование в неустановленных местах либо использование материалов, не разрешенных к применению,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1" w:name="Par277"/>
      <w:bookmarkEnd w:id="51"/>
      <w:r>
        <w:rPr>
          <w:szCs w:val="28"/>
        </w:rPr>
        <w:t>Статья 4.9. Ввоз и использование почвогрунтов, не соответствующих экологическим требованиям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52" w:name="Par279"/>
      <w:bookmarkEnd w:id="52"/>
      <w:r>
        <w:rPr>
          <w:szCs w:val="28"/>
        </w:rPr>
        <w:t>1. Ввоз на территорию города Москвы почвогрунтов без документов, предусмотренных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Использование на объектах благоустройства и озеленения почвогрунтов, не соответствующих экологическим требованиям, установленным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пяти тысяч рублей; на юридических лиц - трехсот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3" w:name="Par284"/>
      <w:bookmarkEnd w:id="53"/>
      <w:r>
        <w:rPr>
          <w:szCs w:val="28"/>
        </w:rPr>
        <w:t>Статья 4.10. Производство, оборот нефтепродуктов, не соответствующих экологическим требованиям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54" w:name="Par286"/>
      <w:bookmarkEnd w:id="54"/>
      <w:r>
        <w:rPr>
          <w:szCs w:val="28"/>
        </w:rPr>
        <w:t>1. Производство, оборот нефтепродуктов, не соответствующих экологическим требованиям, установленным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пятидесяти тысяч рублей; на юридических лиц - четырехсот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Повторное совершение административного правонарушения, предусмотренного </w:t>
      </w:r>
      <w:hyperlink w:anchor="Par286" w:history="1">
        <w:r>
          <w:rPr>
            <w:color w:val="0000FF"/>
            <w:szCs w:val="28"/>
          </w:rPr>
          <w:t>частью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одного миллиона рублей.</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Под оборотом нефтепродуктов следует понимать транспортировку, прием, поставку, хранение, реализацию (продажу, заправку) нефтепродуктов.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5" w:name="Par292"/>
      <w:bookmarkEnd w:id="55"/>
      <w:r>
        <w:rPr>
          <w:szCs w:val="28"/>
        </w:rPr>
        <w:t>Статья 4.11. Нарушение экологических требований при эксплуатации автозаправочных станций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экологических требований, установленных правовыми актами города Москвы, при проектировании, строительстве и эксплуатации автозаправочных станций на территории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требований к установкам (системам) для улавливания и рекуперации паров моторного топлива на автозаправочных станциях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Использование на автозаправочных станциях "Экологического знака" при отсутствии свидетельства о присвоении "Экологического знака", выданного в установленном порядке,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6" w:name="Par301"/>
      <w:bookmarkEnd w:id="56"/>
      <w:r>
        <w:rPr>
          <w:szCs w:val="28"/>
        </w:rPr>
        <w:t>Статья 4.12. Нарушение требований в области охраны окружающей среды при осуществлении градостроительной и иных видов деятельности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Осуществление градостроительной и иных видов деятельности без положительного заключения органа исполнительной власти города Москвы, осуществляющего государственное управление в области охраны окружающей среды в городе Москве, о соответствии экологическим требованиям предпроектной и проектной документации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Осуществление градостроительной и иных видов деятельности, не соответствующей документации, которая получила положительное заключение органа исполнительной власти города Москвы, осуществляющего государственное управление в области охраны окружающей среды в городе Москве, о соответствии экологическим требованиям предпроектной и проектной документации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7" w:name="Par308"/>
      <w:bookmarkEnd w:id="57"/>
      <w:r>
        <w:rPr>
          <w:szCs w:val="28"/>
        </w:rPr>
        <w:t>Статья 4.13. Пролив бетона (бетонного раствора, бетонных смесей) либо просыпание сыпучих материалов во время их транспортировки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Транспортировка бетона (бетонного раствора, бетонных смесей) либо сыпучих материалов, повлекшая пролив бетона (бетонного раствора, бетонных смесей) либо просыпание сыпучих материалов на дорогу, автомагистраль, тротуар, обочину, примагистральную полосу газона,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8" w:name="Par313"/>
      <w:bookmarkEnd w:id="58"/>
      <w:r>
        <w:rPr>
          <w:szCs w:val="28"/>
        </w:rPr>
        <w:t xml:space="preserve">Статья 4.14. Утратила силу. - </w:t>
      </w:r>
      <w:hyperlink r:id="rId87" w:history="1">
        <w:r>
          <w:rPr>
            <w:color w:val="0000FF"/>
            <w:szCs w:val="28"/>
          </w:rPr>
          <w:t>Закон</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59" w:name="Par315"/>
      <w:bookmarkEnd w:id="59"/>
      <w:r>
        <w:rPr>
          <w:szCs w:val="28"/>
        </w:rPr>
        <w:t>Статья 4.15. Нарушение правил охраны окружающей среды при выводе из эксплуатации предприятий, сооружений или иных объектов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правил охраны окружающей среды при выводе из эксплуатации предприятий, сооружений или иных объектов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0" w:name="Par320"/>
      <w:bookmarkEnd w:id="60"/>
      <w:r>
        <w:rPr>
          <w:szCs w:val="28"/>
        </w:rPr>
        <w:t>Статья 4.16. Невыполнение требований по проведению компенсационного озеленения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требований по проведению компенсационного озеленения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1" w:name="Par325"/>
      <w:bookmarkEnd w:id="61"/>
      <w:r>
        <w:rPr>
          <w:szCs w:val="28"/>
        </w:rPr>
        <w:t>Статья 4.17. Нарушение правил создания и содержания зеленых насаждений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правил создания зеленых насаждений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сорока тысяч до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8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правил содержания зеленых насаждений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сорока тысяч до пятидесяти тысяч рублей; на юридических лиц - трехсот пятидесяти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89"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62" w:name="Par333"/>
      <w:bookmarkEnd w:id="62"/>
      <w:r>
        <w:rPr>
          <w:szCs w:val="28"/>
        </w:rPr>
        <w:t>3. Нарушение порядка выполнения работ по цветочному оформлению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пятидесяти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3 введена </w:t>
      </w:r>
      <w:hyperlink r:id="rId90"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3" w:name="Par337"/>
      <w:bookmarkEnd w:id="63"/>
      <w:r>
        <w:rPr>
          <w:szCs w:val="28"/>
        </w:rPr>
        <w:t>Статья 4.18. Повреждение зеленых насаждений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Повреждение зеленых насаждений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пятисот до четырех тысяч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совершенные с применением механизмов, автомототранспортных средств, самоходных машин и других видов техники,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четырех тысяч до четырех тысяч пятисот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4" w:name="Par344"/>
      <w:bookmarkEnd w:id="64"/>
      <w:r>
        <w:rPr>
          <w:szCs w:val="28"/>
        </w:rPr>
        <w:t>Статья 4.19. Незаконное уничтожение зеленых насаждений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Незаконное уничтожение зеленых насаждений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четырех тысяч до четырех тысяч пятисот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5" w:name="Par349"/>
      <w:bookmarkEnd w:id="65"/>
      <w:r>
        <w:rPr>
          <w:szCs w:val="28"/>
        </w:rPr>
        <w:t>Статья 4.20. Незаконные сбор или торговля растениями и животными, занесенными в Красную книгу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Незаконные сбор или торговля растениями и животными, занесенными в Красную </w:t>
      </w:r>
      <w:hyperlink r:id="rId91" w:history="1">
        <w:r>
          <w:rPr>
            <w:color w:val="0000FF"/>
            <w:szCs w:val="28"/>
          </w:rPr>
          <w:t>книгу</w:t>
        </w:r>
      </w:hyperlink>
      <w:r>
        <w:rPr>
          <w:szCs w:val="28"/>
        </w:rPr>
        <w:t xml:space="preserve">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6" w:name="Par354"/>
      <w:bookmarkEnd w:id="66"/>
      <w:r>
        <w:rPr>
          <w:szCs w:val="28"/>
        </w:rPr>
        <w:t>Статья 4.21. Уничтожение особо охраняемых объектов животного и растительного мира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67" w:name="Par356"/>
      <w:bookmarkEnd w:id="67"/>
      <w:r>
        <w:rPr>
          <w:szCs w:val="28"/>
        </w:rPr>
        <w:t>1. Уничтожение животных и растений на особо охраняемых природных территориях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пятисот до четырех тысяч пятисот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Уничтожение или повреждение критических местообитаний видов животных и растений, занесенных в Красную </w:t>
      </w:r>
      <w:hyperlink r:id="rId92" w:history="1">
        <w:r>
          <w:rPr>
            <w:color w:val="0000FF"/>
            <w:szCs w:val="28"/>
          </w:rPr>
          <w:t>книгу</w:t>
        </w:r>
      </w:hyperlink>
      <w:r>
        <w:rPr>
          <w:szCs w:val="28"/>
        </w:rPr>
        <w:t xml:space="preserve">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пятисот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Уничтожение животных и растений, занесенных в Красную </w:t>
      </w:r>
      <w:hyperlink r:id="rId93" w:history="1">
        <w:r>
          <w:rPr>
            <w:color w:val="0000FF"/>
            <w:szCs w:val="28"/>
          </w:rPr>
          <w:t>книгу</w:t>
        </w:r>
      </w:hyperlink>
      <w:r>
        <w:rPr>
          <w:szCs w:val="28"/>
        </w:rPr>
        <w:t xml:space="preserve">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пятисот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8" w:name="Par363"/>
      <w:bookmarkEnd w:id="68"/>
      <w:r>
        <w:rPr>
          <w:szCs w:val="28"/>
        </w:rPr>
        <w:t>Статья 4.22. Невыполнение условий порубочного билета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условий порубочного билета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69" w:name="Par368"/>
      <w:bookmarkEnd w:id="69"/>
      <w:r>
        <w:rPr>
          <w:szCs w:val="28"/>
        </w:rPr>
        <w:t>Статья 4.23.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Осуществление пересадки зеленых насаждений без разрешения на пересадку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Невыполнение условий разрешения на пересадку зеленых насаждений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0" w:name="Par375"/>
      <w:bookmarkEnd w:id="70"/>
      <w:r>
        <w:rPr>
          <w:szCs w:val="28"/>
        </w:rPr>
        <w:t>Статья 4.24. Невыполнение обязанностей по организации и осуществлению локального экологического мониторинга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субъектами локального экологического мониторинга обязанностей по организации и осуществлению локального экологического мониторинга, в том числе по разработке программ локального экологического мониторинга, установке и эксплуатации оборудования, необходимого для осуществления локального экологического мониторинга,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1" w:name="Par380"/>
      <w:bookmarkEnd w:id="71"/>
      <w:r>
        <w:rPr>
          <w:szCs w:val="28"/>
        </w:rPr>
        <w:t>Статья 4.25. Невыполнение или несвоевременное выполнение обязанностей по предоставлению данных экологического мониторинга и экстренной информации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Невыполнение или несвоевременное выполнение специализированными организациями обязанностей по предоставлению данных экологического мониторинга и экстренной информации в Единый городской фонд данных экологического мониторинга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сорока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Невыполнение или несвоевременное выполнение субъектами локального экологического мониторинга обязанностей по предоставлению данных экологического мониторинга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пятнадцати тысяч рублей; на юридических лиц - семидесяти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Те же деяния, создающие угрозу жизни и здоровью людей, -</w:t>
      </w:r>
    </w:p>
    <w:p w:rsidR="008C21F9" w:rsidRDefault="008C21F9">
      <w:pPr>
        <w:widowControl w:val="0"/>
        <w:autoSpaceDE w:val="0"/>
        <w:autoSpaceDN w:val="0"/>
        <w:adjustRightInd w:val="0"/>
        <w:spacing w:after="0" w:line="240" w:lineRule="auto"/>
        <w:ind w:firstLine="540"/>
        <w:jc w:val="both"/>
        <w:rPr>
          <w:szCs w:val="28"/>
        </w:rPr>
      </w:pPr>
      <w:r>
        <w:rPr>
          <w:szCs w:val="28"/>
        </w:rPr>
        <w:t>влекут ответственность в соответствии с федеральным законодательством.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2" w:name="Par389"/>
      <w:bookmarkEnd w:id="72"/>
      <w:r>
        <w:rPr>
          <w:szCs w:val="28"/>
        </w:rPr>
        <w:t>Статья 4.26. Предоставление недостоверных данных экологического мониторинга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Предоставление субъектами экологического мониторинга недостоверных данных экологического мониторинга в Единый городской фонд данных экологического мониторинга, не влекущее создания угрозы жизни и здоровью людей,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пятнадцати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3" w:name="Par394"/>
      <w:bookmarkEnd w:id="73"/>
      <w:r>
        <w:rPr>
          <w:szCs w:val="28"/>
        </w:rPr>
        <w:t>Статья 4.27. Распространение (перепечатка) информации Единого городского фонда данных экологического мониторинга без ссылки на Единый городской фонд данных экологического мониторинга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Распространение (перепечатка) или иное использование информации Единого городского фонда данных экологического мониторинга без ссылки на Единый городской фонд данных экологического мониторинга как на официальный источник информации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трех тысяч рублей; на должностных лиц - пятнадцати тысяч рублей; на юридических лиц - семидесяти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4" w:name="Par399"/>
      <w:bookmarkEnd w:id="74"/>
      <w:r>
        <w:rPr>
          <w:szCs w:val="28"/>
        </w:rPr>
        <w:t>Статья 4.28. Производство работ по строительству, реконструкции, капитальному ремонту объектов и реконструкции зеленых насаждений с нарушениями условий размещения информационных щитов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Производство работ по строительству, реконструкции, капитальному ремонту объектов и реконструкции зеленых насаждений с нарушениями условий размещения информационных щитов, установленных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5" w:name="Par404"/>
      <w:bookmarkEnd w:id="75"/>
      <w:r>
        <w:rPr>
          <w:szCs w:val="28"/>
        </w:rPr>
        <w:t>Статья 4.29. Повреждение информационных щитов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Уничтожение, повреждение или снос информационных щитов на особо охраняемых природных территориях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десяти тысяч рублей; на юридических лиц -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Под информационными щитами на особо охраняемых природных территориях следует понимать материальные носители с текстовой информацией об особо охраняемых природных территориях и (или) со схематичными изображениями (картами, планами, схемами), рисунками эколого-просветительского характера.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6" w:name="Par410"/>
      <w:bookmarkEnd w:id="76"/>
      <w:r>
        <w:rPr>
          <w:szCs w:val="28"/>
        </w:rPr>
        <w:t xml:space="preserve">Статья 4.30. Утратила силу. - </w:t>
      </w:r>
      <w:hyperlink r:id="rId94" w:history="1">
        <w:r>
          <w:rPr>
            <w:color w:val="0000FF"/>
            <w:szCs w:val="28"/>
          </w:rPr>
          <w:t>Закон</w:t>
        </w:r>
      </w:hyperlink>
      <w:r>
        <w:rPr>
          <w:szCs w:val="28"/>
        </w:rPr>
        <w:t xml:space="preserve"> г. Москвы от 03.04.2013 N 13.</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7" w:name="Par412"/>
      <w:bookmarkEnd w:id="77"/>
      <w:r>
        <w:rPr>
          <w:szCs w:val="28"/>
        </w:rPr>
        <w:t>Статья 4.31. Нарушение индивидуальных условий комплексного природопользования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индивидуальных условий комплексного природопользования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8" w:name="Par417"/>
      <w:bookmarkEnd w:id="78"/>
      <w:r>
        <w:rPr>
          <w:szCs w:val="28"/>
        </w:rPr>
        <w:t>Статья 4.32. Осуществление деятельности без утвержденных индивидуальных условий комплексного природопользования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хозяйственной и иной деятельности без утвержденных индивидуальных условий комплексного природопользования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79" w:name="Par422"/>
      <w:bookmarkEnd w:id="79"/>
      <w:r>
        <w:rPr>
          <w:szCs w:val="28"/>
        </w:rPr>
        <w:t>Статья 4.33. Неосуществление раздельного сбора отходов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Неосуществление раздельного сбора отходов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0" w:name="Par427"/>
      <w:bookmarkEnd w:id="80"/>
      <w:r>
        <w:rPr>
          <w:szCs w:val="28"/>
        </w:rPr>
        <w:t>Статья 4.34. Нарушение требований по раздельному сбору вторичных материальных ресурсов, подлежащих переработке (обработке) во вторичное сырье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требований по раздельному сбору вторичных материальных ресурсов, подлежащих переработке (обработке) во вторичное сырье,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Неосуществление раздельного сбора вторичных материальных ресурсов, подлежащих переработке (обработке) во вторичное сырье,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1" w:name="Par434"/>
      <w:bookmarkEnd w:id="81"/>
      <w:r>
        <w:rPr>
          <w:szCs w:val="28"/>
        </w:rPr>
        <w:t xml:space="preserve">Статья 4.35. Утратила силу. - </w:t>
      </w:r>
      <w:hyperlink r:id="rId95" w:history="1">
        <w:r>
          <w:rPr>
            <w:color w:val="0000FF"/>
            <w:szCs w:val="28"/>
          </w:rPr>
          <w:t>Закон</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2" w:name="Par436"/>
      <w:bookmarkEnd w:id="82"/>
      <w:r>
        <w:rPr>
          <w:szCs w:val="28"/>
        </w:rPr>
        <w:t>Статья 4.36. Нарушение порядка ведения Сводного кадастра отходов производства и потребления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Непредставление, несвоевременное представление данных, необходимых для ведения Сводного </w:t>
      </w:r>
      <w:hyperlink r:id="rId96" w:history="1">
        <w:r>
          <w:rPr>
            <w:color w:val="0000FF"/>
            <w:szCs w:val="28"/>
          </w:rPr>
          <w:t>кадастра</w:t>
        </w:r>
      </w:hyperlink>
      <w:r>
        <w:rPr>
          <w:szCs w:val="28"/>
        </w:rPr>
        <w:t xml:space="preserve"> отходов производства и потребления города Москвы, лицом, обязанным в соответствии с правовыми актами города Москвы направлять такие данные,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десяти тысяч рублей; на юридических лиц -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Внесение недостоверных данных в Сводный </w:t>
      </w:r>
      <w:hyperlink r:id="rId97" w:history="1">
        <w:r>
          <w:rPr>
            <w:color w:val="0000FF"/>
            <w:szCs w:val="28"/>
          </w:rPr>
          <w:t>кадастр</w:t>
        </w:r>
      </w:hyperlink>
      <w:r>
        <w:rPr>
          <w:szCs w:val="28"/>
        </w:rPr>
        <w:t xml:space="preserve"> отходов производства и потребления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3" w:name="Par443"/>
      <w:bookmarkEnd w:id="83"/>
      <w:r>
        <w:rPr>
          <w:szCs w:val="28"/>
        </w:rPr>
        <w:t>Статья 4.37. Ввоз на территорию города Москвы отходов, не являющихся вторичными материальными ресурсами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Ввоз на территорию города Москвы отходов, не являющихся вторичными материальными ресурсами,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пятисот рублей; на должностных лиц - тридцати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9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4" w:name="Par449"/>
      <w:bookmarkEnd w:id="84"/>
      <w:r>
        <w:rPr>
          <w:szCs w:val="28"/>
        </w:rPr>
        <w:t>Статья 4.38. Несоблюдение установленных в заключении органа исполнительной власти города Москвы, осуществляющего государственное управление в области охраны окружающей среды, требований и условий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Несоблюдение установленных в заключении органа исполнительной власти города Москвы, осуществляющего государственное управление в области охраны окружающей среды, требований и условий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двухсот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5" w:name="Par454"/>
      <w:bookmarkEnd w:id="85"/>
      <w:r>
        <w:rPr>
          <w:szCs w:val="28"/>
        </w:rPr>
        <w:t>Статья 4.39. Нарушение правил и требований в области охраны окружающей среды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правовыми актами города Москвы правил и требований в области охраны окружающей среды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6" w:name="Par459"/>
      <w:bookmarkEnd w:id="86"/>
      <w:r>
        <w:rPr>
          <w:szCs w:val="28"/>
        </w:rPr>
        <w:t>Статья 4.40. Непредставление экологической информации (сведений)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Непредставление в орган исполнительной власти города Москвы, осуществляющий государственное управление в области охраны окружающей среды в городе Москве, его должностным лицам в установленный в запросе срок экологической информации (сведений), а равно представление такой информации (сведений) не по всем поставленным в запросе вопросам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Под экологической информацией следует понимать информацию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а также о деятельности в области охраны окружающей среды.</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99" w:history="1">
        <w:r>
          <w:rPr>
            <w:color w:val="0000FF"/>
            <w:szCs w:val="28"/>
          </w:rPr>
          <w:t>Закона</w:t>
        </w:r>
      </w:hyperlink>
      <w:r>
        <w:rPr>
          <w:szCs w:val="28"/>
        </w:rPr>
        <w:t xml:space="preserve"> г. Москвы от 20.05.2009 N 12)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7" w:name="Par466"/>
      <w:bookmarkEnd w:id="87"/>
      <w:r>
        <w:rPr>
          <w:szCs w:val="28"/>
        </w:rPr>
        <w:t>Статья 4.41. Размещение транспортных средств на территории, занятой зелеными насаждениями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Размещение транспортных средств на территории, занятой зелеными насаждениями,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четырех тысяч до пяти тысяч рублей; на должностных лиц - тридцати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00"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8" w:name="Par472"/>
      <w:bookmarkEnd w:id="88"/>
      <w:r>
        <w:rPr>
          <w:szCs w:val="28"/>
        </w:rPr>
        <w:t>Статья 4.42. Нарушение экологических требований по обустройству мест временного хранения отходов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Несоблюдение экологических требований, установленных правовыми актами города Москвы, по обустройству мест временного хранения отходов субъектами хозяйственной и иной деятельности на занимаемых земельных участках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89" w:name="Par477"/>
      <w:bookmarkEnd w:id="89"/>
      <w:r>
        <w:rPr>
          <w:szCs w:val="28"/>
        </w:rPr>
        <w:t>Статья 4.43. Нарушение требований к информационным щитам на строительных площадках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Отсутствие на строительных площадках города Москвы информационных щитов, содержащих экологическую информацию,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двадцати тысяч рублей; на юридических лиц -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условий размещения информационных щитов на строительных площадках города Москвы либо нарушение требований об указании на информационных щитах, размещенных на строительных площадках города Москвы, информации об условиях ведения строительных работ в ночное время и иной обязательной информации, установленной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пятнадцати тысяч рублей; на юридических лиц - восьмидесяти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0" w:name="Par484"/>
      <w:bookmarkEnd w:id="90"/>
      <w:r>
        <w:rPr>
          <w:szCs w:val="28"/>
        </w:rPr>
        <w:t xml:space="preserve">Статья 4.44. Утратила силу. - </w:t>
      </w:r>
      <w:hyperlink r:id="rId101"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1" w:name="Par486"/>
      <w:bookmarkEnd w:id="91"/>
      <w:r>
        <w:rPr>
          <w:szCs w:val="28"/>
        </w:rPr>
        <w:t>Статья 4.45. Нарушение экологических требований к уровню шума на особо охраняемых природных территориях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правовыми актами города Москвы экологических требований к уровню шума на особо охраняемых природных территориях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тридцати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2" w:name="Par491"/>
      <w:bookmarkEnd w:id="92"/>
      <w:r>
        <w:rPr>
          <w:szCs w:val="28"/>
        </w:rPr>
        <w:t>Статья 4.46. Нарушение условий производства подготовительных, земляных, строительных и иных работ в ночное время, повлекшее превышение допустимого уровня шума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установленных правовыми актами города Москвы условий производства подготовительных, земляных, строительных и иных работ в ночное время, повлекшее превышение допустимого уровня шума, за исключением случаев, предусмотренных </w:t>
      </w:r>
      <w:hyperlink w:anchor="Par508" w:history="1">
        <w:r>
          <w:rPr>
            <w:color w:val="0000FF"/>
            <w:szCs w:val="28"/>
          </w:rPr>
          <w:t>статьей 4.50</w:t>
        </w:r>
      </w:hyperlink>
      <w:r>
        <w:rPr>
          <w:szCs w:val="28"/>
        </w:rPr>
        <w:t xml:space="preserve"> настоящего Кодекса,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02" w:history="1">
        <w:r>
          <w:rPr>
            <w:color w:val="0000FF"/>
            <w:szCs w:val="28"/>
          </w:rPr>
          <w:t>Закона</w:t>
        </w:r>
      </w:hyperlink>
      <w:r>
        <w:rPr>
          <w:szCs w:val="28"/>
        </w:rPr>
        <w:t xml:space="preserve"> г. Москвы от 17.12.2014 N 61)</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3" w:name="Par497"/>
      <w:bookmarkEnd w:id="93"/>
      <w:r>
        <w:rPr>
          <w:szCs w:val="28"/>
        </w:rPr>
        <w:t xml:space="preserve">Статья 4.47. Утратила силу. - </w:t>
      </w:r>
      <w:hyperlink r:id="rId103"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4" w:name="Par499"/>
      <w:bookmarkEnd w:id="94"/>
      <w:r>
        <w:rPr>
          <w:szCs w:val="28"/>
        </w:rPr>
        <w:t>Статья 4.48. Нарушения в области охраны и рационального использования городских почв</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104"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Нарушения в области охраны и рационального использования городских почв, в том числе загрязнение, захламление, запечатывание территории без положительного заключения органа исполнительной власти города Москвы, осуществляющего государственное управление в области охраны окружающей среды в городе Москве, а также несоблюдение требований и условий, содержащихся в заключении,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двух тысяч до четырех тысяч рублей; на должностных лиц - тридцати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5" w:name="Par506"/>
      <w:bookmarkEnd w:id="95"/>
      <w:r>
        <w:rPr>
          <w:szCs w:val="28"/>
        </w:rPr>
        <w:t xml:space="preserve">Статья 4.49. Утратила силу. - </w:t>
      </w:r>
      <w:hyperlink r:id="rId105"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6" w:name="Par508"/>
      <w:bookmarkEnd w:id="96"/>
      <w:r>
        <w:rPr>
          <w:szCs w:val="28"/>
        </w:rPr>
        <w:t>Статья 4.50. Нарушение условий производства разгрузочно-погрузочных работ на торговых объектах, встроенных в многоквартирные дома либо пристроенных (встроенно-пристроенных) к многоквартирным домам, в ночное время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06" w:history="1">
        <w:r>
          <w:rPr>
            <w:color w:val="0000FF"/>
            <w:szCs w:val="28"/>
          </w:rPr>
          <w:t>Законом</w:t>
        </w:r>
      </w:hyperlink>
      <w:r>
        <w:rPr>
          <w:szCs w:val="28"/>
        </w:rPr>
        <w:t xml:space="preserve"> г. Москвы от 17.12.2014 N 61)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97" w:name="Par512"/>
      <w:bookmarkEnd w:id="97"/>
      <w:r>
        <w:rPr>
          <w:szCs w:val="28"/>
        </w:rPr>
        <w:t>1. Освещение фасадов многоквартирных домов прожекторами и (или) фарами транспортного средства, оставление двигателя транспортного средства работающим при производстве разгрузочно-погрузочных работ на торговых объектах, встроенных в многоквартирные дома либо пристроенных (встроенно-пристроенных) к многоквартирным домам, в ночное время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сорока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установленных нормативными правовыми актами города Москвы условий производства разгрузочно-погрузочных работ на торговых объектах, встроенных в многоквартирные дома либо пристроенных (встроенно-пристроенных) к многоквартирным домам, в ночное время, повлекшее превышение допустимого уровня шума,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сорока тысяч до восьмидесяти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98" w:name="Par517"/>
      <w:bookmarkEnd w:id="98"/>
      <w:r>
        <w:rPr>
          <w:b/>
          <w:bCs/>
          <w:szCs w:val="28"/>
        </w:rPr>
        <w:t>Глава 5. АДМИНИСТРАТИВНЫЕ ПРАВОНАРУШЕНИЯ В ОБЛАСТИ</w:t>
      </w:r>
    </w:p>
    <w:p w:rsidR="008C21F9" w:rsidRDefault="008C21F9">
      <w:pPr>
        <w:widowControl w:val="0"/>
        <w:autoSpaceDE w:val="0"/>
        <w:autoSpaceDN w:val="0"/>
        <w:adjustRightInd w:val="0"/>
        <w:spacing w:after="0" w:line="240" w:lineRule="auto"/>
        <w:jc w:val="center"/>
        <w:rPr>
          <w:b/>
          <w:bCs/>
          <w:szCs w:val="28"/>
        </w:rPr>
      </w:pPr>
      <w:r>
        <w:rPr>
          <w:b/>
          <w:bCs/>
          <w:szCs w:val="28"/>
        </w:rPr>
        <w:t>ОБРАЩЕНИЯ С ЖИВОТНЫМИ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99" w:name="Par520"/>
      <w:bookmarkEnd w:id="99"/>
      <w:r>
        <w:rPr>
          <w:szCs w:val="28"/>
        </w:rPr>
        <w:t>Статья 5.1. Нарушение правил содержания домашних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00" w:name="Par522"/>
      <w:bookmarkEnd w:id="100"/>
      <w:r>
        <w:rPr>
          <w:szCs w:val="28"/>
        </w:rPr>
        <w:t>1. Содержание домашних животных в местах общего пользования коммунальных квартир и многоквартирных домов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07"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Допущение загрязнения домашними животными мест общего пользования в многоквартирных домах, а также общественных мест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0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3. Нарушение установленных правовыми актами города Москвы правил выгула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или должностных лиц в размере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09"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01" w:name="Par531"/>
      <w:bookmarkEnd w:id="101"/>
      <w:r>
        <w:rPr>
          <w:szCs w:val="28"/>
        </w:rPr>
        <w:t xml:space="preserve">4. Появление с собакой без поводка на природных и озелененных территориях, а также на особо охраняемых природных территориях, если это деяние не содержит признаков административного правонарушения, предусмотренного </w:t>
      </w:r>
      <w:hyperlink w:anchor="Par242" w:history="1">
        <w:r>
          <w:rPr>
            <w:color w:val="0000FF"/>
            <w:szCs w:val="28"/>
          </w:rPr>
          <w:t>статьей 4.2</w:t>
        </w:r>
      </w:hyperlink>
      <w:r>
        <w:rPr>
          <w:szCs w:val="28"/>
        </w:rPr>
        <w:t xml:space="preserve"> настоящего Кодекса,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0"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02" w:name="Par534"/>
      <w:bookmarkEnd w:id="102"/>
      <w:r>
        <w:rPr>
          <w:szCs w:val="28"/>
        </w:rPr>
        <w:t>5. Допущение нападения домашнего животного на другое домашнее животное, повлекшего увечье или гибель последнего,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или должностных лиц в размере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03" w:name="Par537"/>
      <w:bookmarkEnd w:id="103"/>
      <w:r>
        <w:rPr>
          <w:szCs w:val="28"/>
        </w:rPr>
        <w:t>6. Причинение домашним животным дикому животному увечья или гибели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 владельцев домашних животных в размере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2"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04" w:name="Par540"/>
      <w:bookmarkEnd w:id="104"/>
      <w:r>
        <w:rPr>
          <w:szCs w:val="28"/>
        </w:rPr>
        <w:t xml:space="preserve">7.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13" w:history="1">
        <w:r>
          <w:rPr>
            <w:color w:val="0000FF"/>
            <w:szCs w:val="28"/>
          </w:rPr>
          <w:t>статьей 118</w:t>
        </w:r>
      </w:hyperlink>
      <w:r>
        <w:rPr>
          <w:szCs w:val="28"/>
        </w:rPr>
        <w:t xml:space="preserve"> Уголовного кодекса Российской Федерации,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четырех тысяч до пяти тысяч рублей; на должностных лиц - от четырех тысяч до десяти тысяч рублей; на юридических лиц - от десяти тысяч до шестидесяти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4"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8. Натравливание домашнего животного на людей или животных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5"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05" w:name="Par546"/>
      <w:bookmarkEnd w:id="105"/>
      <w:r>
        <w:rPr>
          <w:szCs w:val="28"/>
        </w:rPr>
        <w:t>9. Причинение ущерба чужому имуществу физическим воздействием домашнего животного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шести тысяч до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6"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К диким животным по смыслу настоящей статьи не относятся животные, в отношении которых осуществляются профилактические мероприятия (дезинфекция, дератизация, дезинсекция).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06" w:name="Par551"/>
      <w:bookmarkEnd w:id="106"/>
      <w:r>
        <w:rPr>
          <w:szCs w:val="28"/>
        </w:rPr>
        <w:t>Статья 5.2. Нарушение правил транспортировки (передвижения), содержания и использования лошадей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w:t>
      </w:r>
      <w:hyperlink r:id="rId117" w:history="1">
        <w:r>
          <w:rPr>
            <w:color w:val="0000FF"/>
            <w:szCs w:val="28"/>
          </w:rPr>
          <w:t>правил</w:t>
        </w:r>
      </w:hyperlink>
      <w:r>
        <w:rPr>
          <w:szCs w:val="28"/>
        </w:rPr>
        <w:t xml:space="preserve"> транспортировки (передвижения), содержания и использования лошадей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рублей; на должностных лиц - двадцати пяти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07" w:name="Par556"/>
      <w:bookmarkEnd w:id="107"/>
      <w:r>
        <w:rPr>
          <w:szCs w:val="28"/>
        </w:rPr>
        <w:t>Статья 5.3. Нарушение порядка провоза (транспортировки) домашних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порядка провоза домашних животных городским общественным транспортом, а равно порядка их транспортировки (за исключением случаев, предусмотренных </w:t>
      </w:r>
      <w:hyperlink w:anchor="Par551" w:history="1">
        <w:r>
          <w:rPr>
            <w:color w:val="0000FF"/>
            <w:szCs w:val="28"/>
          </w:rPr>
          <w:t>статьей 5.2</w:t>
        </w:r>
      </w:hyperlink>
      <w:r>
        <w:rPr>
          <w:szCs w:val="28"/>
        </w:rPr>
        <w:t xml:space="preserve"> настоящего Кодекса)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четырех тысяч до шести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1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08" w:name="Par562"/>
      <w:bookmarkEnd w:id="108"/>
      <w:r>
        <w:rPr>
          <w:szCs w:val="28"/>
        </w:rPr>
        <w:t>Статья 5.4. Нарушение порядка проведения мероприятий с участием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установленного Правительством Москвы </w:t>
      </w:r>
      <w:hyperlink r:id="rId119" w:history="1">
        <w:r>
          <w:rPr>
            <w:color w:val="0000FF"/>
            <w:szCs w:val="28"/>
          </w:rPr>
          <w:t>порядка</w:t>
        </w:r>
      </w:hyperlink>
      <w:r>
        <w:rPr>
          <w:szCs w:val="28"/>
        </w:rPr>
        <w:t xml:space="preserve"> проведения мероприятий с участием животных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пятисот до двух тысяч рублей; на юридических лиц - от одной тысячи пятисот до двух тысяч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09" w:name="Par567"/>
      <w:bookmarkEnd w:id="109"/>
      <w:r>
        <w:rPr>
          <w:szCs w:val="28"/>
        </w:rPr>
        <w:t>Статья 5.5. Нарушение порядка регулирования численности, отлова и содержания безнадзорных домашних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установленного правовыми актами города Москвы порядка регулирования численности безнадзорных домашних животных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Непринятие соответствующими организациями мер по отлову безнадзорных домашних животных на подведомственных им территориях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Нарушение установленных Правительством Москвы </w:t>
      </w:r>
      <w:hyperlink r:id="rId120" w:history="1">
        <w:r>
          <w:rPr>
            <w:color w:val="0000FF"/>
            <w:szCs w:val="28"/>
          </w:rPr>
          <w:t>правил</w:t>
        </w:r>
      </w:hyperlink>
      <w:r>
        <w:rPr>
          <w:szCs w:val="28"/>
        </w:rPr>
        <w:t xml:space="preserve"> отлова и содержания безнадзорных домашних животных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 на юридических лиц - от двух тысяч до трех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0" w:name="Par576"/>
      <w:bookmarkEnd w:id="110"/>
      <w:r>
        <w:rPr>
          <w:szCs w:val="28"/>
        </w:rPr>
        <w:t>Статья 5.6. Уклонение от регистрации и вакцинации собак и кошек</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Уклонение от регистрации и вакцинации собак и кошек против бешенства в ветеринарных учреждениях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трех тысяч рублей; на должностных лиц - от четырех тысяч до шести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2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1" w:name="Par582"/>
      <w:bookmarkEnd w:id="111"/>
      <w:r>
        <w:rPr>
          <w:szCs w:val="28"/>
        </w:rPr>
        <w:t>Статья 5.7. Совершение жестоких действий в отношении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Жестокое обращение с животным, повлекшее его гибель или увечье, если это деяние не содержит признаков преступления, предусмотренного </w:t>
      </w:r>
      <w:hyperlink r:id="rId122" w:history="1">
        <w:r>
          <w:rPr>
            <w:color w:val="0000FF"/>
            <w:szCs w:val="28"/>
          </w:rPr>
          <w:t>статьей 245</w:t>
        </w:r>
      </w:hyperlink>
      <w:r>
        <w:rPr>
          <w:szCs w:val="28"/>
        </w:rPr>
        <w:t xml:space="preserve"> Уголовного кодекса Российской Федерации,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Содержание или транспортировка животного в условиях, приводящих к потере его здоровья, не соответствующих его биологическим особенностям и требованиям ветеринарно-санитарных правил, прекращение владельцем животного его жизнеобеспечения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Проведение на животном эксперимента без обезболивания или выведение животного из эксперимента причиняющими боль методами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4. Умерщвление животного, за исключением случаев, в которых законодательством города Москвы допускается умерщвление животного,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5. Содержание домашних животных в целях использования их шкур и мяса (за исключением сельскохозяйственных животных), а равно проведение боев животных, в том числе с участием человека,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двадцати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2" w:name="Par595"/>
      <w:bookmarkEnd w:id="112"/>
      <w:r>
        <w:rPr>
          <w:szCs w:val="28"/>
        </w:rPr>
        <w:t>Статья 5.8. Нарушение порядка захоронения или утилизации трупов домашних животных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установленного правовыми актами города Москвы порядка захоронения или утилизации трупов домашних животных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ста до пятисот рублей; на должностных лиц - от одной тысячи до двух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113" w:name="Par600"/>
      <w:bookmarkEnd w:id="113"/>
      <w:r>
        <w:rPr>
          <w:b/>
          <w:bCs/>
          <w:szCs w:val="28"/>
        </w:rPr>
        <w:t>Глава 6.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В ОБЛАСТИ ЗЕМЛЕПОЛЬЗОВАНИЯ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4" w:name="Par603"/>
      <w:bookmarkEnd w:id="114"/>
      <w:r>
        <w:rPr>
          <w:szCs w:val="28"/>
        </w:rPr>
        <w:t>Статья 6.1. Превышение сроков проектирования объектов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Превышение заказчиками (инвесторами), собственниками, землевладельцами, землепользователями и арендаторами земельных участков установленных сроков проектирования объектов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5" w:name="Par608"/>
      <w:bookmarkEnd w:id="115"/>
      <w:r>
        <w:rPr>
          <w:szCs w:val="28"/>
        </w:rPr>
        <w:t>Статья 6.2. Длительное неосвоение земельного участка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16" w:name="Par610"/>
      <w:bookmarkEnd w:id="116"/>
      <w:r>
        <w:rPr>
          <w:szCs w:val="28"/>
        </w:rPr>
        <w:t>1. Неосвоение земельного участка более трех лет или в сроки, установленные договором аренды земельного участка, находящегося в пределах Камер-Коллежского вала,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Неосвоение земельного участка более трех лет или в сроки, установленные договором аренды земельного участка, кроме земель, указанных в </w:t>
      </w:r>
      <w:hyperlink w:anchor="Par610"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7" w:name="Par615"/>
      <w:bookmarkEnd w:id="117"/>
      <w:r>
        <w:rPr>
          <w:szCs w:val="28"/>
        </w:rPr>
        <w:t>Статья 6.3. Превышение сроков строительства на земельном участке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18" w:name="Par617"/>
      <w:bookmarkEnd w:id="118"/>
      <w:r>
        <w:rPr>
          <w:szCs w:val="28"/>
        </w:rPr>
        <w:t>1. Превышение заказчиками (инвесторами), собственниками, землевладельцами, землепользователями и арендаторами земельных участков установленных сроков строительства на земельном участке, находящемся в пределах Камер-Коллежского вала,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Превышение заказчиками (инвесторами), собственниками, землевладельцами, землепользователями и арендаторами земельных участков установленных сроков строительства на земельном участке, кроме земель, указанных в </w:t>
      </w:r>
      <w:hyperlink w:anchor="Par617"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19" w:name="Par622"/>
      <w:bookmarkEnd w:id="119"/>
      <w:r>
        <w:rPr>
          <w:szCs w:val="28"/>
        </w:rPr>
        <w:t>Статья 6.4. Воспрепятствование законному пользованию земельным участком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Воспрепятствование законному пользованию земельным участком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0" w:name="Par627"/>
      <w:bookmarkEnd w:id="120"/>
      <w:r>
        <w:rPr>
          <w:szCs w:val="28"/>
        </w:rPr>
        <w:t>Статья 6.5. Самовольное ограничение доступа на земельные участки общего 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21" w:name="Par629"/>
      <w:bookmarkEnd w:id="121"/>
      <w:r>
        <w:rPr>
          <w:szCs w:val="28"/>
        </w:rPr>
        <w:t>1. Самовольное ограничение доступа на земельные участки общего пользования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23" w:history="1">
        <w:r>
          <w:rPr>
            <w:color w:val="0000FF"/>
            <w:szCs w:val="28"/>
          </w:rPr>
          <w:t>Закона</w:t>
        </w:r>
      </w:hyperlink>
      <w:r>
        <w:rPr>
          <w:szCs w:val="28"/>
        </w:rPr>
        <w:t xml:space="preserve"> г. Москвы от 10.03.2010 N 6)</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629"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24"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2" w:name="Par636"/>
      <w:bookmarkEnd w:id="122"/>
      <w:r>
        <w:rPr>
          <w:szCs w:val="28"/>
        </w:rPr>
        <w:t>Статья 6.6. Нарушение порядка распоряжения землей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23" w:name="Par638"/>
      <w:bookmarkEnd w:id="123"/>
      <w:r>
        <w:rPr>
          <w:szCs w:val="28"/>
        </w:rPr>
        <w:t>1. Нарушение установленных законодательством требований по использованию и охране земель при осуществлении распоряжения землей, в том числе при предоставлении земельных участков или их передаче в субаренду для размещения объектов торговли, стоянок автомобильного транспорта, складирования и других целей, а также при изменении целевого назначения земельных участков,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25" w:history="1">
        <w:r>
          <w:rPr>
            <w:color w:val="0000FF"/>
            <w:szCs w:val="28"/>
          </w:rPr>
          <w:t>Закона</w:t>
        </w:r>
      </w:hyperlink>
      <w:r>
        <w:rPr>
          <w:szCs w:val="28"/>
        </w:rPr>
        <w:t xml:space="preserve"> г. Москвы от 10.03.2010 N 6)</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638"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26"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4" w:name="Par645"/>
      <w:bookmarkEnd w:id="124"/>
      <w:r>
        <w:rPr>
          <w:szCs w:val="28"/>
        </w:rPr>
        <w:t>Статья 6.7. Нарушение разрешенного использования земельного участка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25" w:name="Par647"/>
      <w:bookmarkEnd w:id="125"/>
      <w:r>
        <w:rPr>
          <w:szCs w:val="28"/>
        </w:rPr>
        <w:t>1. Нарушение требований и ограничений по использованию земельного участка, содержащихся в оформленном акте разрешенного использования земельного участка или установленных правовыми актами города Москвы, а также правоустанавливающими документами на землю, сервитутами, проектной и иной документацией, определяющей условия использования земельного участка,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27" w:history="1">
        <w:r>
          <w:rPr>
            <w:color w:val="0000FF"/>
            <w:szCs w:val="28"/>
          </w:rPr>
          <w:t>Закона</w:t>
        </w:r>
      </w:hyperlink>
      <w:r>
        <w:rPr>
          <w:szCs w:val="28"/>
        </w:rPr>
        <w:t xml:space="preserve"> г. Москвы от 10.03.2010 N 6)</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647"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28"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6" w:name="Par654"/>
      <w:bookmarkEnd w:id="126"/>
      <w:r>
        <w:rPr>
          <w:szCs w:val="28"/>
        </w:rPr>
        <w:t>Статья 6.8. Нарушение установленного режима использования земель</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27" w:name="Par656"/>
      <w:bookmarkEnd w:id="127"/>
      <w:r>
        <w:rPr>
          <w:szCs w:val="28"/>
        </w:rPr>
        <w:t>1. Нарушение установленного правовыми актами города Москвы, документами о правах на землю режима использования земель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 -</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129" w:history="1">
        <w:r>
          <w:rPr>
            <w:color w:val="0000FF"/>
            <w:szCs w:val="28"/>
          </w:rPr>
          <w:t>N 42</w:t>
        </w:r>
      </w:hyperlink>
      <w:r>
        <w:rPr>
          <w:szCs w:val="28"/>
        </w:rPr>
        <w:t xml:space="preserve">, от 10.03.2010 </w:t>
      </w:r>
      <w:hyperlink r:id="rId130" w:history="1">
        <w:r>
          <w:rPr>
            <w:color w:val="0000FF"/>
            <w:szCs w:val="28"/>
          </w:rPr>
          <w:t>N 6</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656"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пятнадцати тысяч до тридцати пяти тысяч рублей; на юридических лиц - от шестидесяти тысяч до девяноста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31"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28" w:name="Par663"/>
      <w:bookmarkEnd w:id="128"/>
      <w:r>
        <w:rPr>
          <w:szCs w:val="28"/>
        </w:rPr>
        <w:t>Статья 6.9. Захламление земельных участков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29" w:name="Par665"/>
      <w:bookmarkEnd w:id="129"/>
      <w:r>
        <w:rPr>
          <w:szCs w:val="28"/>
        </w:rPr>
        <w:t>1. Захламление земельных участков, находящихся в пределах Камер-Коллежского вала,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Захламление земельных участков, кроме земель, указанных в </w:t>
      </w:r>
      <w:hyperlink w:anchor="Par665"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двадцати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0" w:name="Par670"/>
      <w:bookmarkEnd w:id="130"/>
      <w:r>
        <w:rPr>
          <w:szCs w:val="28"/>
        </w:rPr>
        <w:t>Статья 6.10. Самовольное перемещение межевых знаков границ земельных участков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Самовольное перемещение межевых знаков границ земельных участков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трехсот до пятисот рублей; на должностных лиц - от трех тысяч до пяти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1" w:name="Par675"/>
      <w:bookmarkEnd w:id="131"/>
      <w:r>
        <w:rPr>
          <w:szCs w:val="28"/>
        </w:rPr>
        <w:t>Статья 6.11. Самовольное занятие земельного участка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Самовольное занятие земельного участка, находящегося в собственности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2" w:name="Par680"/>
      <w:bookmarkEnd w:id="132"/>
      <w:r>
        <w:rPr>
          <w:szCs w:val="28"/>
        </w:rPr>
        <w:t>Статья 6.12. Использование земельного участка без оформленных в установленном порядке правоустанавливающих документов на землю</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Использование земельного участка, находящегося в собственности города Москвы,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133" w:name="Par685"/>
      <w:bookmarkEnd w:id="133"/>
      <w:r>
        <w:rPr>
          <w:b/>
          <w:bCs/>
          <w:szCs w:val="28"/>
        </w:rPr>
        <w:t>Глава 7. АДМИНИСТРАТИВНЫЕ ПРАВОНАРУШЕНИЯ В ОБЛАСТИ</w:t>
      </w:r>
    </w:p>
    <w:p w:rsidR="008C21F9" w:rsidRDefault="008C21F9">
      <w:pPr>
        <w:widowControl w:val="0"/>
        <w:autoSpaceDE w:val="0"/>
        <w:autoSpaceDN w:val="0"/>
        <w:adjustRightInd w:val="0"/>
        <w:spacing w:after="0" w:line="240" w:lineRule="auto"/>
        <w:jc w:val="center"/>
        <w:rPr>
          <w:b/>
          <w:bCs/>
          <w:szCs w:val="28"/>
        </w:rPr>
      </w:pPr>
      <w:r>
        <w:rPr>
          <w:b/>
          <w:bCs/>
          <w:szCs w:val="28"/>
        </w:rPr>
        <w:t>ГРАДОСТРОИТЕЛЬСТВА И ЭКСПЛУАТАЦИИ ОБЪЕКТОВ</w:t>
      </w:r>
    </w:p>
    <w:p w:rsidR="008C21F9" w:rsidRDefault="008C21F9">
      <w:pPr>
        <w:widowControl w:val="0"/>
        <w:autoSpaceDE w:val="0"/>
        <w:autoSpaceDN w:val="0"/>
        <w:adjustRightInd w:val="0"/>
        <w:spacing w:after="0" w:line="240" w:lineRule="auto"/>
        <w:jc w:val="center"/>
        <w:rPr>
          <w:b/>
          <w:bCs/>
          <w:szCs w:val="28"/>
        </w:rPr>
      </w:pPr>
      <w:r>
        <w:rPr>
          <w:b/>
          <w:bCs/>
          <w:szCs w:val="28"/>
        </w:rPr>
        <w:t>ГОРОДСКОЙ ИНФРАСТРУКТУРЫ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4" w:name="Par689"/>
      <w:bookmarkEnd w:id="134"/>
      <w:r>
        <w:rPr>
          <w:szCs w:val="28"/>
        </w:rPr>
        <w:t>Статья 7.1. Нарушение нормативов градостроительного проектирования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35" w:name="Par691"/>
      <w:bookmarkEnd w:id="135"/>
      <w:r>
        <w:rPr>
          <w:szCs w:val="28"/>
        </w:rPr>
        <w:t>1. Нарушение нормативов градостроительного проектирования на исторических территориях города Москвы, территориях зон охраны объектов культурного наследия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Нарушение нормативов градостроительного проектирования города Москвы на территориях, не указанных в </w:t>
      </w:r>
      <w:hyperlink w:anchor="Par691"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6" w:name="Par696"/>
      <w:bookmarkEnd w:id="136"/>
      <w:r>
        <w:rPr>
          <w:szCs w:val="28"/>
        </w:rPr>
        <w:t>Статья 7.2. Нарушение правил проведения архитектурных и градостроительных конкурсов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Правительством Москвы правил проведения архитектурных и градостроительных конкурсов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до трех тысяч рублей; на юридических лиц - от четырех тысяч до шести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7" w:name="Par701"/>
      <w:bookmarkEnd w:id="137"/>
      <w:r>
        <w:rPr>
          <w:szCs w:val="28"/>
        </w:rPr>
        <w:t>Статья 7.3. Нарушение требований по обеспечению благоприятной среды жизнедеятельности в период строительства, реконструкции, комплексного капитального ремонта градостроительных объектов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законодательством города Москвы требований по обеспечению благоприятной среды жизнедеятельности в период строительства, реконструкции, комплексного капитального ремонта градостроительных объектов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8" w:name="Par706"/>
      <w:bookmarkEnd w:id="138"/>
      <w:r>
        <w:rPr>
          <w:szCs w:val="28"/>
        </w:rPr>
        <w:t xml:space="preserve">Статьи 7.4 - 7.7. Утратили силу. - </w:t>
      </w:r>
      <w:hyperlink r:id="rId132" w:history="1">
        <w:r>
          <w:rPr>
            <w:color w:val="0000FF"/>
            <w:szCs w:val="28"/>
          </w:rPr>
          <w:t>Закон</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39" w:name="Par708"/>
      <w:bookmarkEnd w:id="139"/>
      <w:r>
        <w:rPr>
          <w:szCs w:val="28"/>
        </w:rPr>
        <w:t>Статья 7.8. Нарушение технологии производства асфальтобетонных смесей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Использование некачественных исходных материалов при изготовлении асфальтобетонных смесей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стоимости изготовленной смеси.</w:t>
      </w:r>
    </w:p>
    <w:p w:rsidR="008C21F9" w:rsidRDefault="008C21F9">
      <w:pPr>
        <w:widowControl w:val="0"/>
        <w:autoSpaceDE w:val="0"/>
        <w:autoSpaceDN w:val="0"/>
        <w:adjustRightInd w:val="0"/>
        <w:spacing w:after="0" w:line="240" w:lineRule="auto"/>
        <w:ind w:firstLine="540"/>
        <w:jc w:val="both"/>
        <w:rPr>
          <w:szCs w:val="28"/>
        </w:rPr>
      </w:pPr>
      <w:r>
        <w:rPr>
          <w:szCs w:val="28"/>
        </w:rPr>
        <w:t>2. Несоответствие выпускаемых асфальтобетонных смесей требованиям государственных стандартов (по результатам лабораторных испытаний)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стоимости произведенной смеси.</w:t>
      </w:r>
    </w:p>
    <w:p w:rsidR="008C21F9" w:rsidRDefault="008C21F9">
      <w:pPr>
        <w:widowControl w:val="0"/>
        <w:autoSpaceDE w:val="0"/>
        <w:autoSpaceDN w:val="0"/>
        <w:adjustRightInd w:val="0"/>
        <w:spacing w:after="0" w:line="240" w:lineRule="auto"/>
        <w:ind w:firstLine="540"/>
        <w:jc w:val="both"/>
        <w:rPr>
          <w:szCs w:val="28"/>
        </w:rPr>
      </w:pPr>
      <w:r>
        <w:rPr>
          <w:szCs w:val="28"/>
        </w:rPr>
        <w:t>3. Нарушение температурного режима при изготовлении асфальтобетонных смесей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пяти тысяч рублей; на юридических лиц - от сорока тысяч до пятидесяти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3 в ред. </w:t>
      </w:r>
      <w:hyperlink r:id="rId133"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4. Отсутствие данных лабораторных испытаний или проведение их с нарушением установленных требований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до трех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4 введена </w:t>
      </w:r>
      <w:hyperlink r:id="rId134"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0" w:name="Par721"/>
      <w:bookmarkEnd w:id="140"/>
      <w:r>
        <w:rPr>
          <w:szCs w:val="28"/>
        </w:rPr>
        <w:t>Статья 7.9. Самовольная установка ограждений, отсутствие ограждений в местах разрытий или иных опасных местах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Установка ограждений или перекрытие ими проезжей части дорог без разрешения, выданного уполномоченным Правительством Москвы органом, а равно установка иных устройств, препятствующих движению транспорта и граждан,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1 в ред. </w:t>
      </w:r>
      <w:hyperlink r:id="rId135"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Отсутствие ограждений или перекрытий ими проезжей части дорог в местах разрытий или иных опасных местах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пятисот до четырех тысяч рублей; на юридических лиц - от пятнадцати тысяч до двадцати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1" w:name="Par729"/>
      <w:bookmarkEnd w:id="141"/>
      <w:r>
        <w:rPr>
          <w:szCs w:val="28"/>
        </w:rPr>
        <w:t xml:space="preserve">Статья 7.10. Утратила силу. - </w:t>
      </w:r>
      <w:hyperlink r:id="rId136" w:history="1">
        <w:r>
          <w:rPr>
            <w:color w:val="0000FF"/>
            <w:szCs w:val="28"/>
          </w:rPr>
          <w:t>Закон</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2" w:name="Par731"/>
      <w:bookmarkEnd w:id="142"/>
      <w:r>
        <w:rPr>
          <w:szCs w:val="28"/>
        </w:rPr>
        <w:t>Статья 7.11. Нарушение правил содержания и эксплуатации инженерных коммуникаций и сооружений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установленных Правительством Москвы правил содержания и эксплуатации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Непринятие надлежащих мер по устранению дефектов инженерных коммуникаций и сооружений, представляющих угрозу жизни или здоровью людей, в том числе непринятие мер по устранению неисправностей колодцев и неисправностей люков на колодцах, восстановлению провалившихся люков на колодцах,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3" w:name="Par738"/>
      <w:bookmarkEnd w:id="143"/>
      <w:r>
        <w:rPr>
          <w:szCs w:val="28"/>
        </w:rPr>
        <w:t>Статья 7.12. 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В настоящем Кодексе под подземными инженерными коммуникациями следует понимать коммуникации, которые расположены в подземном пространстве города Москвы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города Москвы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37"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4" w:name="Par745"/>
      <w:bookmarkEnd w:id="144"/>
      <w:r>
        <w:rPr>
          <w:szCs w:val="28"/>
        </w:rPr>
        <w:t>Статья 7.13.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Несанкционированное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сопряженные с несанкционированным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пятисот до двух тысяч рублей; на должностных лиц - от двух тысяч до четырех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5" w:name="Par752"/>
      <w:bookmarkEnd w:id="145"/>
      <w:r>
        <w:rPr>
          <w:szCs w:val="28"/>
        </w:rPr>
        <w:t>Статья 7.14. Засорение подземных инженерных коммуникаций и сооружений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46" w:name="Par754"/>
      <w:bookmarkEnd w:id="146"/>
      <w:r>
        <w:rPr>
          <w:szCs w:val="28"/>
        </w:rPr>
        <w:t>1. Сброс мусора, твердых производственных и бытовых отходов и иных предметов в подземные инженерные коммуникации и сооружения, а равно сброс воды, жидких производственных и бытовых отходов в подземные инженерные коммуникации и сооружения, а также непринятие мер по удалению мусора, воды, твердых и жидких производственных и бытовых отходов и иных предметов из подземных инженерных коммуникаций и сооружений, не предназначенных для их размещения,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приведшие к затруднению прохода и доступа к подземным инженерным коммуникациям и оборудованию подземных инженерных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до одной тысячи пятисот рублей; на должностных лиц - от четырех тысяч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Действия, указанные в </w:t>
      </w:r>
      <w:hyperlink w:anchor="Par754" w:history="1">
        <w:r>
          <w:rPr>
            <w:color w:val="0000FF"/>
            <w:szCs w:val="28"/>
          </w:rPr>
          <w:t>части 1</w:t>
        </w:r>
      </w:hyperlink>
      <w:r>
        <w:rPr>
          <w:szCs w:val="28"/>
        </w:rPr>
        <w:t xml:space="preserve"> настоящей статьи, приведшие к аварийным ситуациям в подземных инженерных коммуникациях и сооружениях,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сорока тысяч до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7" w:name="Par761"/>
      <w:bookmarkEnd w:id="147"/>
      <w:r>
        <w:rPr>
          <w:szCs w:val="28"/>
        </w:rPr>
        <w:t>Статья 7.15. Несанкционированный сброс воды, жидких производственных и бытовых отходов в подземные инженерные коммуникации и сооружения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Несанкционированный сброс воды, жидких производственных и бытовых отходов в подземные инженерные коммуникации и сооружения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пятнадцати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8" w:name="Par766"/>
      <w:bookmarkEnd w:id="148"/>
      <w:r>
        <w:rPr>
          <w:szCs w:val="28"/>
        </w:rPr>
        <w:t>Статья 7.16. Внесение (сброс) опасных веществ и предметов в подземные инженерные коммуникации и сооружения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Внесение (сброс) горючих, отравляющих, ядовитых, легковоспламеняющихся и иных опасных веществ и предметов в подземные инженерные коммуникации и сооружения, а также непринятие мер по удалению горючих, отравляющих, ядовитых, легковоспламеняющихся и иных опасных веществ и предметов из подземных инженерных коммуникаций и сооружений при условии, что внесение (сброс) указанных веществ и предметов не было (не был) связано (связан) с эксплуатацией и ремонтом подземных инженерных коммуникаций и сооружений, если указанные действия не повлекли тяжких последствий,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приведшие к аварийным ситуациям в подземных инженерных коммуникациях и сооружениях, если это не повлекло тяжких последствий,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49" w:name="Par773"/>
      <w:bookmarkEnd w:id="149"/>
      <w:r>
        <w:rPr>
          <w:szCs w:val="28"/>
        </w:rPr>
        <w:t>Статья 7.17. Повреждение подземных инженерных коммуникаций и сооружений по неосторожности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Повреждение подземных инженерных коммуникаций и сооружений по неосторожности, в том числе вследствие несоблюдения действующих норм и правил согласования и проведения ремонтных, строительных и пусконаладочных работ, а также непринятие мер по устранению причиненных по неосторожности повреждений подземных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тридцати тысяч до сорока тысяч рублей; на юридических лиц - от двухсот тысяч до двухсот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приведшие к перерыву в эксплуатации подземных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трехсот тысяч до пятисот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0" w:name="Par780"/>
      <w:bookmarkEnd w:id="150"/>
      <w:r>
        <w:rPr>
          <w:szCs w:val="28"/>
        </w:rPr>
        <w:t>Статья 7.18. Несанкционированное закрытие или открытие запорно-регулирующих устройств на трубопроводах горячей, холодной воды, канализации и газопроводах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Несанкционированное закрытие или открытие запорно-регулирующих устройств на трубопроводах горячей, холодной воды, канализации и газопроводах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приведшие к аварийным ситуациям,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сорока тысяч до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1" w:name="Par787"/>
      <w:bookmarkEnd w:id="151"/>
      <w:r>
        <w:rPr>
          <w:szCs w:val="28"/>
        </w:rPr>
        <w:t>Статья 7.19. Несанкционированный демонтаж оборудования, подземных инженерных коммуникаций, наружных инженерных коммуникаций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Несанкционированный демонтаж, то есть разборка на отдельные части технологического, измерительного и иного оборудования в подземных инженерных сооружениях, а также подземных и наружных инженерных коммуникаций, снятие их с места установки без цели хищения, а равно непринятие мер по восстановлению разобранного оборудования и коммуникаций и их монтажу на предусмотренных местах установки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пяти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2" w:name="Par792"/>
      <w:bookmarkEnd w:id="152"/>
      <w:r>
        <w:rPr>
          <w:szCs w:val="28"/>
        </w:rPr>
        <w:t>Статья 7.20. Несанкционированная прокладка кабелей в подземных инженерных сооружениях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Несанкционированная прокладка кабелей в подземных инженерных сооружениях, а также непринятие мер по удалению несанкционированно проложенных кабелей из подземных инженерных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3" w:name="Par797"/>
      <w:bookmarkEnd w:id="153"/>
      <w:r>
        <w:rPr>
          <w:szCs w:val="28"/>
        </w:rPr>
        <w:t>Статья 7.21. Несанкционированное размещение оборудования и иных предметов в подземных инженерных коммуникациях и сооружениях, на конструктивных элементах наружных инженерных коммуникаций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Несанкционированное размещение оборудования и иных предметов в подземных инженерных коммуникациях и сооружениях, на конструктивных элементах наружных инженерных коммуникаций, а также непринятие мер по удалению несанкционированно размещенного оборудования и иных предметов из подземных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4" w:name="Par802"/>
      <w:bookmarkEnd w:id="154"/>
      <w:r>
        <w:rPr>
          <w:szCs w:val="28"/>
        </w:rPr>
        <w:t>Статья 7.22. Несанкционированные установка временных сооружений, ведение земляных работ в охранных зонах подземных инженерных коммуникаций и сооружений, эстакад и открытых участков линий метрополитена, а также ходовой балки Московской монорельсовой транспортной системы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Несанкционированные установка хозяйственных, бытовых сооружений, гаражей, иных сооружений и конструкций, устройство автостоянок, свалок, проездов, ведение земляных работ, посадка деревьев, кустарников, устройство монументальных клумб, установка тентов-укрытий в охранных зонах подземных инженерных коммуникаций и сооружений, эстакад и открытых участков линий метрополитена, а также ходовой балки Московской монорельсовой транспортной системы (далее - ММТС)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пятнадцати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Засыпка, асфальтирование камер, колодцев на подземных инженерных коммуникациях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трехсот до пятисот рублей; на должностных лиц - от двух тысяч до двух тысяч пятисот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5" w:name="Par809"/>
      <w:bookmarkEnd w:id="155"/>
      <w:r>
        <w:rPr>
          <w:szCs w:val="28"/>
        </w:rPr>
        <w:t>Статья 7.23. Несанкционированное ведение земляных работ в подземных инженерных коммуникациях и сооружениях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Несанкционированное ведение земляных работ в подземных инженерных коммуникациях и сооружениях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6" w:name="Par814"/>
      <w:bookmarkEnd w:id="156"/>
      <w:r>
        <w:rPr>
          <w:szCs w:val="28"/>
        </w:rPr>
        <w:t>Статья 7.24. Несанкционированное нанесение на конструктивные элементы подземных и наружных инженерных коммуникаций и сооружений надписей, размещение на них информации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Несанкционированное нанесение на конструктивные элементы подземных и наружных инженерных коммуникаций и сооружений надписей, рисунков, расклеивание объявлений и прочей информации, не относящейся к их эксплуатации,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пяти тысяч до десяти тысяч рублей; на юридических лиц - от десяти тысяч до двадцати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38" w:history="1">
        <w:r>
          <w:rPr>
            <w:color w:val="0000FF"/>
            <w:szCs w:val="28"/>
          </w:rPr>
          <w:t>Закона</w:t>
        </w:r>
      </w:hyperlink>
      <w:r>
        <w:rPr>
          <w:szCs w:val="28"/>
        </w:rPr>
        <w:t xml:space="preserve"> г. Москвы от 24.04.2013 N 19)</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7" w:name="Par820"/>
      <w:bookmarkEnd w:id="157"/>
      <w:r>
        <w:rPr>
          <w:szCs w:val="28"/>
        </w:rPr>
        <w:t>Статья 7.25. 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Повреждение, несанкционированная ликвидация надписей, указательных знаков и иной информации, необходимой для эксплуатации подземных и наружных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двух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8" w:name="Par825"/>
      <w:bookmarkEnd w:id="158"/>
      <w:r>
        <w:rPr>
          <w:szCs w:val="28"/>
        </w:rPr>
        <w:t xml:space="preserve">Статья 7.26. Утратила силу. - </w:t>
      </w:r>
      <w:hyperlink r:id="rId139" w:history="1">
        <w:r>
          <w:rPr>
            <w:color w:val="0000FF"/>
            <w:szCs w:val="28"/>
          </w:rPr>
          <w:t>Закон</w:t>
        </w:r>
      </w:hyperlink>
      <w:r>
        <w:rPr>
          <w:szCs w:val="28"/>
        </w:rPr>
        <w:t xml:space="preserve"> г. Москвы от 23.06.2010 N 28.</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59" w:name="Par827"/>
      <w:bookmarkEnd w:id="159"/>
      <w:r>
        <w:rPr>
          <w:szCs w:val="28"/>
        </w:rPr>
        <w:t>Статья 7.27. Несоблюдение организациями лимитов энергопотребления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Превышение государственными учреждениями и государственными унитарными предприятиями города Москвы установленных для них в соответствии с правовыми актами города Москвы лимитов потребления энергетических ресурсов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пяти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0" w:name="Par832"/>
      <w:bookmarkEnd w:id="160"/>
      <w:r>
        <w:rPr>
          <w:szCs w:val="28"/>
        </w:rPr>
        <w:t>Статья 7.28. Нарушение порядка оснащения организаций приборами учета расхода энергетических ресурсов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установленного Правительством Москвы порядка оснащения организаций приборами учета расхода энергетических ресурсов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1" w:name="Par837"/>
      <w:bookmarkEnd w:id="161"/>
      <w:r>
        <w:rPr>
          <w:szCs w:val="28"/>
        </w:rPr>
        <w:t>Статья 7.29. Нарушение порядка декларирования энергопотребления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государственными учреждениями и государственными унитарными предприятиями города Москвы установленного в соответствии с законодательством города Москвы порядка декларирования энергопотребления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пяти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2" w:name="Par842"/>
      <w:bookmarkEnd w:id="162"/>
      <w:r>
        <w:rPr>
          <w:szCs w:val="28"/>
        </w:rPr>
        <w:t>Статья 7.30.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40"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совершенные в отношении существующих зданий и сооружений при их реконструкции и капитальном ремонте,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должностных лиц в размере от тридцати тысяч до сорока тысяч рублей; на юридических лиц - от трехсот тысяч до четырехсот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Непроведение оснащения зданий и сооружений на территории города Москвы структурированными системами мониторинга и управления инженерными системами зданий и сооружений при новом строительстве, реконструкции и капитальном ремонте зданий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тридцати тысяч до пятидесяти тысяч рублей; на юридических лиц - от четырехсот тысяч до пятисот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163" w:name="Par853"/>
      <w:bookmarkEnd w:id="163"/>
      <w:r>
        <w:rPr>
          <w:b/>
          <w:bCs/>
          <w:szCs w:val="28"/>
        </w:rPr>
        <w:t>Глава 8.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В ОБЛАСТИ БЛАГОУСТРОЙСТВА ГОРОДА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4" w:name="Par856"/>
      <w:bookmarkEnd w:id="164"/>
      <w:r>
        <w:rPr>
          <w:szCs w:val="28"/>
        </w:rPr>
        <w:t>Статья 8.1. Нарушение норм и правил проектирования комплексного благоустройства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установленных Правительством Москвы </w:t>
      </w:r>
      <w:hyperlink r:id="rId141" w:history="1">
        <w:r>
          <w:rPr>
            <w:color w:val="0000FF"/>
            <w:szCs w:val="28"/>
          </w:rPr>
          <w:t>норм и правил</w:t>
        </w:r>
      </w:hyperlink>
      <w:r>
        <w:rPr>
          <w:szCs w:val="28"/>
        </w:rPr>
        <w:t xml:space="preserve"> проектирования комплексного благоустройства на территории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одной тысячи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5" w:name="Par861"/>
      <w:bookmarkEnd w:id="165"/>
      <w:r>
        <w:rPr>
          <w:szCs w:val="28"/>
        </w:rPr>
        <w:t>Статья 8.2. Нарушение внешнего вида и содержания зданий, ограждений, строений, сооружений, водоемов и элементов оборудования объектов благоустройства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66" w:name="Par863"/>
      <w:bookmarkEnd w:id="166"/>
      <w:r>
        <w:rPr>
          <w:szCs w:val="28"/>
        </w:rPr>
        <w:t>1. Нарушение установленных Правительством Москвы требований к внешнему виду и содержанию зданий, кроме жилых домов, ограждений, строений, сооружений, водоемов,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2"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3"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ind w:firstLine="540"/>
        <w:jc w:val="both"/>
        <w:rPr>
          <w:szCs w:val="28"/>
        </w:rPr>
      </w:pPr>
      <w:bookmarkStart w:id="167" w:name="Par867"/>
      <w:bookmarkEnd w:id="167"/>
      <w:r>
        <w:rPr>
          <w:szCs w:val="28"/>
        </w:rPr>
        <w:t>2. Нарушение установленных Правительством Москвы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4"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5"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8" w:name="Par872"/>
      <w:bookmarkEnd w:id="168"/>
      <w:r>
        <w:rPr>
          <w:szCs w:val="28"/>
        </w:rPr>
        <w:t>Статья 8.2.1. Нарушение норм и правил по текущему ремонту, санитарному и техническому содержанию внутридворовых спортивных площадок</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46"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нормативными правовыми актами города Москвы норм и правил по текущему ремонту, санитарному и техническому содержанию внутридворовых спортивных площадок, несоблюдение норм безопасности при эксплуатации оборудования спортивных площадок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69" w:name="Par879"/>
      <w:bookmarkEnd w:id="169"/>
      <w:r>
        <w:rPr>
          <w:szCs w:val="28"/>
        </w:rPr>
        <w:t>Статья 8.3. Самовольная установка (размещение) объектов</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7"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14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Самовольная установка (размещение) контейнеров, гаражей, строительной и дорожной техники, объектов мелкорозничной торговли и оказания услуг населению, складских помещений, бытовок и иных объектов, не являющихся объектами капитального строительства, объектов на подземных коммуникациях, а также самовольное возведение произведений монументально-декоративного искусства,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49"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0" w:name="Par888"/>
      <w:bookmarkEnd w:id="170"/>
      <w:r>
        <w:rPr>
          <w:szCs w:val="28"/>
        </w:rPr>
        <w:t>Статья 8.3.1. Нарушение требований безопасности при монтаже и эксплуатации оборудования детских игровых площадок</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50"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требований безопасности при монтаже и эксплуатации оборудования детских игровых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нормативов по информационному обеспечению безопасности при монтаже и эксплуатации оборудования детских игровых площадок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1" w:name="Par895"/>
      <w:bookmarkEnd w:id="171"/>
      <w:r>
        <w:rPr>
          <w:szCs w:val="28"/>
        </w:rPr>
        <w:t>Статья 8.4. Нарушение правил содержания и эксплуатации устройств наружного освещения и контактной сети</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5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Правительством Москвы правил содержания и эксплуатации устройств наружного освещения и контактной сети территории города Москвы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52"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2" w:name="Par902"/>
      <w:bookmarkEnd w:id="172"/>
      <w:r>
        <w:rPr>
          <w:szCs w:val="28"/>
        </w:rPr>
        <w:t>Статья 8.5. Повреждение устройств и конструктивных элементов наружного освещения и контактной сети</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53"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Совершенное по неосторожности повреждение устройств и конструктивных элементов наружного освещения и контактной сети территории города Москвы, приводящее к разрушению этих устройств, несвоевременный демонтаж и вывоз поврежденных устройств наружного освещения и контактной сети или демонтаж без соответствующего разрешения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54"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3" w:name="Par909"/>
      <w:bookmarkEnd w:id="173"/>
      <w:r>
        <w:rPr>
          <w:szCs w:val="28"/>
        </w:rPr>
        <w:t>Статья 8.6. Нарушение требований к внешнему виду и содержанию рекламных конструкций, а также к размещению, внешнему виду и содержанию объектов праздничного и тематического оформления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155" w:history="1">
        <w:r>
          <w:rPr>
            <w:color w:val="0000FF"/>
            <w:szCs w:val="28"/>
          </w:rPr>
          <w:t>Закона</w:t>
        </w:r>
      </w:hyperlink>
      <w:r>
        <w:rPr>
          <w:szCs w:val="28"/>
        </w:rPr>
        <w:t xml:space="preserve"> г. Москвы от 07.05.2014 N 24)</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установленных Правительством Москвы требований к внешнему виду рекламных конструкций, в том числе по соответствию типам (видам) и размерам,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установленных Правительством Москвы требований к содержанию рекламных конструкций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пятидесяти тысяч до семидесяти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Нарушение установленных Правительством Москвы требований к размещению, внешнему виду и содержанию объектов праздничного и тематического оформления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десяти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4" w:name="Par920"/>
      <w:bookmarkEnd w:id="174"/>
      <w:r>
        <w:rPr>
          <w:szCs w:val="28"/>
        </w:rPr>
        <w:t>Статья 8.6.1. Нарушение требований к размещению, содержанию и внешнему виду информационных конструкций</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56" w:history="1">
        <w:r>
          <w:rPr>
            <w:color w:val="0000FF"/>
            <w:szCs w:val="28"/>
          </w:rPr>
          <w:t>Законом</w:t>
        </w:r>
      </w:hyperlink>
      <w:r>
        <w:rPr>
          <w:szCs w:val="28"/>
        </w:rPr>
        <w:t xml:space="preserve"> г. Москвы от 07.05.2014 N 24)</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установленных Правительством Москвы требований к внешнему виду и содержанию информационных конструкций, в том числе к расположению букв на информационном поле,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юридических лиц - от десяти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установленных Правительством Москвы требований к размещению информационных конструкций, в том числе нарушение требований:</w:t>
      </w:r>
    </w:p>
    <w:p w:rsidR="008C21F9" w:rsidRDefault="008C21F9">
      <w:pPr>
        <w:widowControl w:val="0"/>
        <w:autoSpaceDE w:val="0"/>
        <w:autoSpaceDN w:val="0"/>
        <w:adjustRightInd w:val="0"/>
        <w:spacing w:after="0" w:line="240" w:lineRule="auto"/>
        <w:ind w:firstLine="540"/>
        <w:jc w:val="both"/>
        <w:rPr>
          <w:szCs w:val="28"/>
        </w:rPr>
      </w:pPr>
      <w:r>
        <w:rPr>
          <w:szCs w:val="28"/>
        </w:rPr>
        <w:t>к геометрическим параметрам информационных конструкций;</w:t>
      </w:r>
    </w:p>
    <w:p w:rsidR="008C21F9" w:rsidRDefault="008C21F9">
      <w:pPr>
        <w:widowControl w:val="0"/>
        <w:autoSpaceDE w:val="0"/>
        <w:autoSpaceDN w:val="0"/>
        <w:adjustRightInd w:val="0"/>
        <w:spacing w:after="0" w:line="240" w:lineRule="auto"/>
        <w:ind w:firstLine="540"/>
        <w:jc w:val="both"/>
        <w:rPr>
          <w:szCs w:val="28"/>
        </w:rPr>
      </w:pPr>
      <w:r>
        <w:rPr>
          <w:szCs w:val="28"/>
        </w:rPr>
        <w:t>о запрете полного перекрытия (закрытия) оконных и дверных проемов, а также витражей и витрин;</w:t>
      </w:r>
    </w:p>
    <w:p w:rsidR="008C21F9" w:rsidRDefault="008C21F9">
      <w:pPr>
        <w:widowControl w:val="0"/>
        <w:autoSpaceDE w:val="0"/>
        <w:autoSpaceDN w:val="0"/>
        <w:adjustRightInd w:val="0"/>
        <w:spacing w:after="0" w:line="240" w:lineRule="auto"/>
        <w:ind w:firstLine="540"/>
        <w:jc w:val="both"/>
        <w:rPr>
          <w:szCs w:val="28"/>
        </w:rPr>
      </w:pPr>
      <w:r>
        <w:rPr>
          <w:szCs w:val="28"/>
        </w:rPr>
        <w:t>о запрете размещения вывесок в оконных проемах, к окраске и покрытию декоративными пленками поверхности остекления витрин, замене остекления витрин световыми коробами;</w:t>
      </w:r>
    </w:p>
    <w:p w:rsidR="008C21F9" w:rsidRDefault="008C21F9">
      <w:pPr>
        <w:widowControl w:val="0"/>
        <w:autoSpaceDE w:val="0"/>
        <w:autoSpaceDN w:val="0"/>
        <w:adjustRightInd w:val="0"/>
        <w:spacing w:after="0" w:line="240" w:lineRule="auto"/>
        <w:ind w:firstLine="540"/>
        <w:jc w:val="both"/>
        <w:rPr>
          <w:szCs w:val="28"/>
        </w:rPr>
      </w:pPr>
      <w:r>
        <w:rPr>
          <w:szCs w:val="28"/>
        </w:rPr>
        <w:t>о запрете размещения вывесок в границах жилых помещений, в том числе на кровлях, лоджиях и балконах, архитектурных деталях фасадов объектов (в том числе на колоннах, пилястрах, орнаментах, лепнине);</w:t>
      </w:r>
    </w:p>
    <w:p w:rsidR="008C21F9" w:rsidRDefault="008C21F9">
      <w:pPr>
        <w:widowControl w:val="0"/>
        <w:autoSpaceDE w:val="0"/>
        <w:autoSpaceDN w:val="0"/>
        <w:adjustRightInd w:val="0"/>
        <w:spacing w:after="0" w:line="240" w:lineRule="auto"/>
        <w:ind w:firstLine="540"/>
        <w:jc w:val="both"/>
        <w:rPr>
          <w:szCs w:val="28"/>
        </w:rPr>
      </w:pPr>
      <w:r>
        <w:rPr>
          <w:szCs w:val="28"/>
        </w:rPr>
        <w:t>о перекрытии (закрытии) указателей наименований улиц и номеров домов, размещении консольных вывесок на расстоянии менее 10 метров друг от друга, а также о размещении одной консольной вывески над другой;</w:t>
      </w:r>
    </w:p>
    <w:p w:rsidR="008C21F9" w:rsidRDefault="008C21F9">
      <w:pPr>
        <w:widowControl w:val="0"/>
        <w:autoSpaceDE w:val="0"/>
        <w:autoSpaceDN w:val="0"/>
        <w:adjustRightInd w:val="0"/>
        <w:spacing w:after="0" w:line="240" w:lineRule="auto"/>
        <w:ind w:firstLine="540"/>
        <w:jc w:val="both"/>
        <w:rPr>
          <w:szCs w:val="28"/>
        </w:rPr>
      </w:pPr>
      <w:r>
        <w:rPr>
          <w:szCs w:val="28"/>
        </w:rPr>
        <w:t>о запрете размещения вывесок выше линии второго этажа (линии перекрытий между первым и вторым этажами) при размещении на внешних поверхностях многоквартирных домов;</w:t>
      </w:r>
    </w:p>
    <w:p w:rsidR="008C21F9" w:rsidRDefault="008C21F9">
      <w:pPr>
        <w:widowControl w:val="0"/>
        <w:autoSpaceDE w:val="0"/>
        <w:autoSpaceDN w:val="0"/>
        <w:adjustRightInd w:val="0"/>
        <w:spacing w:after="0" w:line="240" w:lineRule="auto"/>
        <w:ind w:firstLine="540"/>
        <w:jc w:val="both"/>
        <w:rPr>
          <w:szCs w:val="28"/>
        </w:rPr>
      </w:pPr>
      <w:r>
        <w:rPr>
          <w:szCs w:val="28"/>
        </w:rPr>
        <w:t>об ограничении допустимого количества вывесок,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5" w:name="Par936"/>
      <w:bookmarkEnd w:id="175"/>
      <w:r>
        <w:rPr>
          <w:szCs w:val="28"/>
        </w:rPr>
        <w:t>Статья 8.7. Нарушение правил установки и содержания указателей с наименованиями улиц и номерами домов, флагодержателей на зданиях и сооружениях</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157"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76" w:name="Par940"/>
      <w:bookmarkEnd w:id="176"/>
      <w:r>
        <w:rPr>
          <w:szCs w:val="28"/>
        </w:rPr>
        <w:t>1. Нарушение утвержденных Правительством Москвы правил установки и содержания указателей с наименованиями улиц и номерами домов, флагодержателей на зданиях и сооружениях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Воспрепятствование установке указателей с наименованиями улиц и номерами домов, а равно их повреждение или уничтожение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четырех тысяч рублей; на должностных лиц - от пяти тысяч до семи тысяч рублей; на юридических лиц - от десяти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77" w:name="Par945"/>
      <w:bookmarkEnd w:id="177"/>
      <w:r>
        <w:rPr>
          <w:szCs w:val="28"/>
        </w:rPr>
        <w:t>Статья 8.8. Загрязнение территории, связанное с эксплуатацией и ремонтом транспортных средств</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5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Загрязнение территории города Москвы, связанное с эксплуатацией и ремонтом транспортных средств, мойка транспортных средств вне специально отведенных мест, стоянка на проезжей части дворовых территорий, препятствующая механизированной уборке и вывозу бытовых отходов, а также размещение разукомплектованных транспортных средств независимо от места их расположения, кроме специально отведенных для этого мест, -</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159" w:history="1">
        <w:r>
          <w:rPr>
            <w:color w:val="0000FF"/>
            <w:szCs w:val="28"/>
          </w:rPr>
          <w:t>N 42</w:t>
        </w:r>
      </w:hyperlink>
      <w:r>
        <w:rPr>
          <w:szCs w:val="28"/>
        </w:rPr>
        <w:t xml:space="preserve">, от 13.03.2013 </w:t>
      </w:r>
      <w:hyperlink r:id="rId160" w:history="1">
        <w:r>
          <w:rPr>
            <w:color w:val="0000FF"/>
            <w:szCs w:val="28"/>
          </w:rPr>
          <w:t>N 11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6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78" w:name="Par952"/>
      <w:bookmarkEnd w:id="178"/>
      <w:r>
        <w:rPr>
          <w:szCs w:val="28"/>
        </w:rPr>
        <w:t>2. Загрязнение, загромождение территории города Москвы, связанное с самовольной парковкой (отстоем) грузового автотранспорта в жилой зоне и на дворовых территориях, кроме специально отведенных для этого мест,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62"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179" w:name="Par955"/>
      <w:bookmarkEnd w:id="179"/>
      <w:r>
        <w:rPr>
          <w:szCs w:val="28"/>
        </w:rPr>
        <w:t>3. Размещение транспортных средств на детских площадках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ста тысяч до двухсот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3 введена </w:t>
      </w:r>
      <w:hyperlink r:id="rId163"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0" w:name="Par959"/>
      <w:bookmarkEnd w:id="180"/>
      <w:r>
        <w:rPr>
          <w:szCs w:val="28"/>
        </w:rPr>
        <w:t xml:space="preserve">Статья 8.9. Утратила силу. - </w:t>
      </w:r>
      <w:hyperlink r:id="rId164"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1" w:name="Par961"/>
      <w:bookmarkEnd w:id="181"/>
      <w:r>
        <w:rPr>
          <w:szCs w:val="28"/>
        </w:rPr>
        <w:t>Статья 8.10. Нарушение правил санитарного содержания территорий, организации уборки и обеспечения чистоты и порядка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Нарушение установленных Правительством Москвы </w:t>
      </w:r>
      <w:hyperlink r:id="rId165" w:history="1">
        <w:r>
          <w:rPr>
            <w:color w:val="0000FF"/>
            <w:szCs w:val="28"/>
          </w:rPr>
          <w:t>правил</w:t>
        </w:r>
      </w:hyperlink>
      <w:r>
        <w:rPr>
          <w:szCs w:val="28"/>
        </w:rPr>
        <w:t xml:space="preserve"> санитарного содержания территорий, организации уборки и обеспечения чистоты и порядка в городе Москве, за исключением случаев, предусмотренных </w:t>
      </w:r>
      <w:hyperlink w:anchor="Par270" w:history="1">
        <w:r>
          <w:rPr>
            <w:color w:val="0000FF"/>
            <w:szCs w:val="28"/>
          </w:rPr>
          <w:t>статьями 4.7</w:t>
        </w:r>
      </w:hyperlink>
      <w:r>
        <w:rPr>
          <w:szCs w:val="28"/>
        </w:rPr>
        <w:t xml:space="preserve">, </w:t>
      </w:r>
      <w:hyperlink w:anchor="Par272" w:history="1">
        <w:r>
          <w:rPr>
            <w:color w:val="0000FF"/>
            <w:szCs w:val="28"/>
          </w:rPr>
          <w:t>4.8</w:t>
        </w:r>
      </w:hyperlink>
      <w:r>
        <w:rPr>
          <w:szCs w:val="28"/>
        </w:rPr>
        <w:t xml:space="preserve"> и </w:t>
      </w:r>
      <w:hyperlink w:anchor="Par1020" w:history="1">
        <w:r>
          <w:rPr>
            <w:color w:val="0000FF"/>
            <w:szCs w:val="28"/>
          </w:rPr>
          <w:t>8.16</w:t>
        </w:r>
      </w:hyperlink>
      <w:r>
        <w:rPr>
          <w:szCs w:val="28"/>
        </w:rPr>
        <w:t xml:space="preserve"> настоящего Кодекса,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66"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двухсот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67"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Утратила силу. - </w:t>
      </w:r>
      <w:hyperlink r:id="rId168" w:history="1">
        <w:r>
          <w:rPr>
            <w:color w:val="0000FF"/>
            <w:szCs w:val="28"/>
          </w:rPr>
          <w:t>Закон</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2" w:name="Par969"/>
      <w:bookmarkEnd w:id="182"/>
      <w:r>
        <w:rPr>
          <w:szCs w:val="28"/>
        </w:rPr>
        <w:t>Статья 8.11. Подтопление городских улиц</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Подтопление городских улиц вследствие утечки воды, свободного сброса воды на территорию города Москвы, неисправности водоприемных устройств либо вследствие нарушения правил их обслуживания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до трех тысяч рублей; на юридических лиц - от трех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3" w:name="Par974"/>
      <w:bookmarkEnd w:id="183"/>
      <w:r>
        <w:rPr>
          <w:szCs w:val="28"/>
        </w:rPr>
        <w:t>Статья 8.12. Непринятие мер по очистке крыш от снега и льда</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169" w:history="1">
        <w:r>
          <w:rPr>
            <w:color w:val="0000FF"/>
            <w:szCs w:val="28"/>
          </w:rPr>
          <w:t>Закона</w:t>
        </w:r>
      </w:hyperlink>
      <w:r>
        <w:rPr>
          <w:szCs w:val="28"/>
        </w:rPr>
        <w:t xml:space="preserve"> г. Москвы от 10.12.2008 N 64)</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84" w:name="Par978"/>
      <w:bookmarkEnd w:id="184"/>
      <w:r>
        <w:rPr>
          <w:szCs w:val="28"/>
        </w:rPr>
        <w:t>1. Непринятие собственниками и иными законными владельцами зданий и сооружений, кроме жилых домов и объектов недвижимого имущества, находящихся в государственной или муниципальной собственности, мер по очистке крыш от снега и удалению наростов льда на карнизах, крышах и водостоках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bookmarkStart w:id="185" w:name="Par980"/>
      <w:bookmarkEnd w:id="185"/>
      <w:r>
        <w:rPr>
          <w:szCs w:val="28"/>
        </w:rPr>
        <w:t>2. Непринятие законными владельцами зданий и сооружений, находящихся в государственной или муниципальной собственности, за исключением особых объектов нежилого фонда города Москвы, мер по очистке крыш от снега и удалению наростов льда на карнизах, крышах и водостоках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пятнадцати тысяч до двадцати тысяч рублей.</w:t>
      </w:r>
    </w:p>
    <w:p w:rsidR="008C21F9" w:rsidRDefault="008C21F9">
      <w:pPr>
        <w:widowControl w:val="0"/>
        <w:autoSpaceDE w:val="0"/>
        <w:autoSpaceDN w:val="0"/>
        <w:adjustRightInd w:val="0"/>
        <w:spacing w:after="0" w:line="240" w:lineRule="auto"/>
        <w:ind w:firstLine="540"/>
        <w:jc w:val="both"/>
        <w:rPr>
          <w:szCs w:val="28"/>
        </w:rPr>
      </w:pPr>
      <w:bookmarkStart w:id="186" w:name="Par982"/>
      <w:bookmarkEnd w:id="186"/>
      <w:r>
        <w:rPr>
          <w:szCs w:val="28"/>
        </w:rPr>
        <w:t>3. Непринятие законными владельцами особых объектов нежилого фонда города Москвы мер по очистке крыш от снега и удалению наростов льда на карнизах, крышах и водостоках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70"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7" w:name="Par986"/>
      <w:bookmarkEnd w:id="187"/>
      <w:r>
        <w:rPr>
          <w:szCs w:val="28"/>
        </w:rPr>
        <w:t>Статья 8.13. Несанкционированное размещение информации на объектах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Размещение объявлений и иных информационных материалов вне специально отведенных для этого мест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71" w:history="1">
        <w:r>
          <w:rPr>
            <w:color w:val="0000FF"/>
            <w:szCs w:val="28"/>
          </w:rPr>
          <w:t>Закона</w:t>
        </w:r>
      </w:hyperlink>
      <w:r>
        <w:rPr>
          <w:szCs w:val="28"/>
        </w:rPr>
        <w:t xml:space="preserve"> г. Москвы от 24.04.2013 N 19)</w:t>
      </w:r>
    </w:p>
    <w:p w:rsidR="008C21F9" w:rsidRDefault="008C21F9">
      <w:pPr>
        <w:widowControl w:val="0"/>
        <w:autoSpaceDE w:val="0"/>
        <w:autoSpaceDN w:val="0"/>
        <w:adjustRightInd w:val="0"/>
        <w:spacing w:after="0" w:line="240" w:lineRule="auto"/>
        <w:ind w:firstLine="540"/>
        <w:jc w:val="both"/>
        <w:rPr>
          <w:szCs w:val="28"/>
        </w:rPr>
      </w:pPr>
      <w:r>
        <w:rPr>
          <w:szCs w:val="28"/>
        </w:rPr>
        <w:t>2. Несанкционированное нанесение надписей, изображений на конструктивные элементы наземных инженерных коммуникаций, зданий и сооружений, в том числе на таксофонное оборудование, а равно размещение на них иной информации, если это не повлекло повреждение или уничтожение имущества,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двух тысяч пятисот рублей; на должностных лиц - от пяти тысяч до семи тысяч пятисот рублей; на юридических лиц - от семи тысяч пятисот до пятнадцати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72" w:history="1">
        <w:r>
          <w:rPr>
            <w:color w:val="0000FF"/>
            <w:szCs w:val="28"/>
          </w:rPr>
          <w:t>Закона</w:t>
        </w:r>
      </w:hyperlink>
      <w:r>
        <w:rPr>
          <w:szCs w:val="28"/>
        </w:rPr>
        <w:t xml:space="preserve"> г. Москвы от 24.04.2013 N 19)</w:t>
      </w:r>
    </w:p>
    <w:p w:rsidR="008C21F9" w:rsidRDefault="008C21F9">
      <w:pPr>
        <w:widowControl w:val="0"/>
        <w:autoSpaceDE w:val="0"/>
        <w:autoSpaceDN w:val="0"/>
        <w:adjustRightInd w:val="0"/>
        <w:spacing w:after="0" w:line="240" w:lineRule="auto"/>
        <w:ind w:firstLine="540"/>
        <w:jc w:val="both"/>
        <w:rPr>
          <w:szCs w:val="28"/>
        </w:rPr>
      </w:pPr>
      <w:bookmarkStart w:id="188" w:name="Par994"/>
      <w:bookmarkEnd w:id="188"/>
      <w:r>
        <w:rPr>
          <w:szCs w:val="28"/>
        </w:rPr>
        <w:t>3. Невыполнение работ по удалению самовольно размещенных рекламных и иных объявлений, надписей и изображений с внешних поверхностей объектов (элементов) благоустройства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3 введена </w:t>
      </w:r>
      <w:hyperlink r:id="rId173"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4. Нанесение на покрытия дорог (улично-дорожной сети), тротуаров, пешеходных зон, велосипедных и пешеходных дорожек надписей и изображений, выполненных стойкими материалами, кроме относящихся к порядку их эксплуатации и наносимых в рамках исполнения государственного или муниципального контракта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двух тысяч пятисот рублей; на должностных лиц - от пяти тысяч до семи тысяч пятисот рублей; на юридических лиц - от семи тысяч пятисот до пятнадцати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4 введена </w:t>
      </w:r>
      <w:hyperlink r:id="rId174" w:history="1">
        <w:r>
          <w:rPr>
            <w:color w:val="0000FF"/>
            <w:szCs w:val="28"/>
          </w:rPr>
          <w:t>Законом</w:t>
        </w:r>
      </w:hyperlink>
      <w:r>
        <w:rPr>
          <w:szCs w:val="28"/>
        </w:rPr>
        <w:t xml:space="preserve"> г. Москвы от 24.04.2013 N 19)</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89" w:name="Par1001"/>
      <w:bookmarkEnd w:id="189"/>
      <w:r>
        <w:rPr>
          <w:szCs w:val="28"/>
        </w:rPr>
        <w:t>Статья 8.14. Неуплата за размещение транспортного средства на платной городской парковке</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75" w:history="1">
        <w:r>
          <w:rPr>
            <w:color w:val="0000FF"/>
            <w:szCs w:val="28"/>
          </w:rPr>
          <w:t>Закона</w:t>
        </w:r>
      </w:hyperlink>
      <w:r>
        <w:rPr>
          <w:szCs w:val="28"/>
        </w:rPr>
        <w:t xml:space="preserve"> г. Москвы от 18.06.2014 N 31)</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76" w:history="1">
        <w:r>
          <w:rPr>
            <w:color w:val="0000FF"/>
            <w:szCs w:val="28"/>
          </w:rPr>
          <w:t>Законом</w:t>
        </w:r>
      </w:hyperlink>
      <w:r>
        <w:rPr>
          <w:szCs w:val="28"/>
        </w:rPr>
        <w:t xml:space="preserve"> г. Москвы от 24.10.2012 N 51)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Утратила силу. - </w:t>
      </w:r>
      <w:hyperlink r:id="rId177" w:history="1">
        <w:r>
          <w:rPr>
            <w:color w:val="0000FF"/>
            <w:szCs w:val="28"/>
          </w:rPr>
          <w:t>Закон</w:t>
        </w:r>
      </w:hyperlink>
      <w:r>
        <w:rPr>
          <w:szCs w:val="28"/>
        </w:rPr>
        <w:t xml:space="preserve"> г. Москвы от 18.06.2014 N 31.</w:t>
      </w:r>
    </w:p>
    <w:p w:rsidR="008C21F9" w:rsidRDefault="008C21F9">
      <w:pPr>
        <w:widowControl w:val="0"/>
        <w:autoSpaceDE w:val="0"/>
        <w:autoSpaceDN w:val="0"/>
        <w:adjustRightInd w:val="0"/>
        <w:spacing w:after="0" w:line="240" w:lineRule="auto"/>
        <w:ind w:firstLine="540"/>
        <w:jc w:val="both"/>
        <w:rPr>
          <w:szCs w:val="28"/>
        </w:rPr>
      </w:pPr>
      <w:bookmarkStart w:id="190" w:name="Par1007"/>
      <w:bookmarkEnd w:id="190"/>
      <w:r>
        <w:rPr>
          <w:szCs w:val="28"/>
        </w:rPr>
        <w:t>2. Неуплата за размещение транспортного средства на платной городской парковке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78" w:history="1">
        <w:r>
          <w:rPr>
            <w:color w:val="0000FF"/>
            <w:szCs w:val="28"/>
          </w:rPr>
          <w:t>Закона</w:t>
        </w:r>
      </w:hyperlink>
      <w:r>
        <w:rPr>
          <w:szCs w:val="28"/>
        </w:rPr>
        <w:t xml:space="preserve"> г. Москвы от 18.06.2014 N 31)</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должностных лиц и юридических лиц в размере двух тысяч пятисот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Утратила силу. - </w:t>
      </w:r>
      <w:hyperlink r:id="rId179" w:history="1">
        <w:r>
          <w:rPr>
            <w:color w:val="0000FF"/>
            <w:szCs w:val="28"/>
          </w:rPr>
          <w:t>Закон</w:t>
        </w:r>
      </w:hyperlink>
      <w:r>
        <w:rPr>
          <w:szCs w:val="28"/>
        </w:rPr>
        <w:t xml:space="preserve"> г. Москвы от 18.06.2014 N 31.</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Под городской парковкой в настоящей статье следует понимать объект благоустройства города Москвы, представляющий собой специально обозначенное,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города Москвы, и предназначенное для организованной стоянки транспортных средств на платной основе или без взимания платы по решению Правительства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1" w:name="Par1013"/>
      <w:bookmarkEnd w:id="191"/>
      <w:r>
        <w:rPr>
          <w:szCs w:val="28"/>
        </w:rPr>
        <w:t>Статья 8.15. Сброс снега, собранного при очистке объектов благоустройства, с грузовых транспортных средств вне специально отведенных мест</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0"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Сброс снега, собранного при очистке объектов благоустройства, с грузовых транспортных средств вне специально отведенных мест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сорока тысяч рублей; на юридических лиц -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2" w:name="Par1020"/>
      <w:bookmarkEnd w:id="192"/>
      <w:r>
        <w:rPr>
          <w:szCs w:val="28"/>
        </w:rPr>
        <w:t>Статья 8.16.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1"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Невыполнение требований по обустройству строительных площадок пунктами мойки колес автомобильного транспорта либо установками для сухой очистки колес сжатым воздухом в зимний период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четырех тысяч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Неиспользование на строительных площадках пунктов мойки колес автомобильного транспорта либо установок для сухой очистки колес сжатым воздухом в зимний период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пятидесяти тысяч рублей; на юридических лиц - трехсот тысяч рублей.</w:t>
      </w:r>
    </w:p>
    <w:p w:rsidR="008C21F9" w:rsidRDefault="008C21F9">
      <w:pPr>
        <w:widowControl w:val="0"/>
        <w:autoSpaceDE w:val="0"/>
        <w:autoSpaceDN w:val="0"/>
        <w:adjustRightInd w:val="0"/>
        <w:spacing w:after="0" w:line="240" w:lineRule="auto"/>
        <w:ind w:firstLine="540"/>
        <w:jc w:val="both"/>
        <w:rPr>
          <w:szCs w:val="28"/>
        </w:rPr>
      </w:pPr>
      <w:bookmarkStart w:id="193" w:name="Par1028"/>
      <w:bookmarkEnd w:id="193"/>
      <w:r>
        <w:rPr>
          <w:szCs w:val="28"/>
        </w:rPr>
        <w:t>3. Вынос грунта и грязи автотранспортом, выезжающим со строительных площадок либо с территорий предприятий, производящих строительные материалы, на территорию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4" w:name="Par1031"/>
      <w:bookmarkEnd w:id="194"/>
      <w:r>
        <w:rPr>
          <w:szCs w:val="28"/>
        </w:rPr>
        <w:t>Статья 8.17. Нарушение требований по транспортированию и (или) размещению отходов строительства и сноса</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2"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Транспортирование и (или) размещение отходов строительства и сноса с нарушением технологического регламента процесса обращения с отходами строительства и сноса, зарегистрированного в установленном порядке, и (или) условий, содержащихся в разрешении на их перемещение,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пятисот рублей; на должностных лиц - двадцати тысяч рублей; на юридических лиц - ста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Транспортирование и (или) размещение отходов строительства и сноса без разрешения на их перемещение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трех тысяч пятисот рублей; на должностных лиц - тридцати тысяч рублей; на юридических лиц -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5" w:name="Par1040"/>
      <w:bookmarkEnd w:id="195"/>
      <w:r>
        <w:rPr>
          <w:szCs w:val="28"/>
        </w:rPr>
        <w:t>Статья 8.18. Нарушение правил производства земляных работ и работ по организации площадок для проведения отдельных работ в сфере благоустройства</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3"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установленных Правительством Москвы правил производства земляных работ и работ по организации площадок для проведения отдельных работ в сфере благоустройства, в том числе отсутствие утвержденной проектной документации или необходимых согласований при проведении указанных работ, несвоевременное восстановление благоустройства территории после их завершения, непринятие мер по ликвидации провала асфальта (грунта), связанного с производством разрытий, а также несоблюдение установленных требований к обустройству и содержанию строительных площадок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пяти тысяч рублей; на юридических лиц - от трехсот тысяч до пятисот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Производство земляных работ и работ по организации площадок для проведения отдельных работ в сфере благоустройства без соответствующего ордера или после окончания срока его действия, самовольные строительство, снос, реконструкция или капитальный ремонт зданий, сооружений и коммуникаций, а также нарушение сроков выполнения работ в соответствии с ордером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6" w:name="Par1049"/>
      <w:bookmarkEnd w:id="196"/>
      <w:r>
        <w:rPr>
          <w:szCs w:val="28"/>
        </w:rPr>
        <w:t>Статья 8.19. Повреждение объектов (элементов) благоустройства, инженерных коммуникаций и сооружений</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4"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197" w:name="Par1053"/>
      <w:bookmarkEnd w:id="197"/>
      <w:r>
        <w:rPr>
          <w:szCs w:val="28"/>
        </w:rPr>
        <w:t xml:space="preserve">1. Повреждение объектов (элементов) благоустройства, инженерных коммуникаций и сооружений, за исключением случаев, предусмотренных </w:t>
      </w:r>
      <w:hyperlink w:anchor="Par337" w:history="1">
        <w:r>
          <w:rPr>
            <w:color w:val="0000FF"/>
            <w:szCs w:val="28"/>
          </w:rPr>
          <w:t>статьями 4.18</w:t>
        </w:r>
      </w:hyperlink>
      <w:r>
        <w:rPr>
          <w:szCs w:val="28"/>
        </w:rPr>
        <w:t xml:space="preserve">, </w:t>
      </w:r>
      <w:hyperlink w:anchor="Par344" w:history="1">
        <w:r>
          <w:rPr>
            <w:color w:val="0000FF"/>
            <w:szCs w:val="28"/>
          </w:rPr>
          <w:t>4.19</w:t>
        </w:r>
      </w:hyperlink>
      <w:r>
        <w:rPr>
          <w:szCs w:val="28"/>
        </w:rPr>
        <w:t xml:space="preserve">, </w:t>
      </w:r>
      <w:hyperlink w:anchor="Par773" w:history="1">
        <w:r>
          <w:rPr>
            <w:color w:val="0000FF"/>
            <w:szCs w:val="28"/>
          </w:rPr>
          <w:t>7.17</w:t>
        </w:r>
      </w:hyperlink>
      <w:r>
        <w:rPr>
          <w:szCs w:val="28"/>
        </w:rPr>
        <w:t xml:space="preserve">, </w:t>
      </w:r>
      <w:hyperlink w:anchor="Par902" w:history="1">
        <w:r>
          <w:rPr>
            <w:color w:val="0000FF"/>
            <w:szCs w:val="28"/>
          </w:rPr>
          <w:t>8.5</w:t>
        </w:r>
      </w:hyperlink>
      <w:r>
        <w:rPr>
          <w:szCs w:val="28"/>
        </w:rPr>
        <w:t xml:space="preserve"> настоящего Кодекса,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Действия, указанные в </w:t>
      </w:r>
      <w:hyperlink w:anchor="Par1053" w:history="1">
        <w:r>
          <w:rPr>
            <w:color w:val="0000FF"/>
            <w:szCs w:val="28"/>
          </w:rPr>
          <w:t>части 1</w:t>
        </w:r>
      </w:hyperlink>
      <w:r>
        <w:rPr>
          <w:szCs w:val="28"/>
        </w:rPr>
        <w:t xml:space="preserve"> настоящей статьи, повлекшие уничтожение объектов (элементов) благоустройства или перерыв в эксплуатации инженерных коммуникаций и сооружений,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8" w:name="Par1058"/>
      <w:bookmarkEnd w:id="198"/>
      <w:r>
        <w:rPr>
          <w:szCs w:val="28"/>
        </w:rPr>
        <w:t>Статья 8.20. Нарушение правил содержания и эксплуатации автомобильных дорог (объектов улично-дорожной сети) и технических средств их обустройства</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5"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правил содержания и эксплуатации автомобильных дорог (объектов улично-дорожной сети) и технических средств их обустройства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Неудовлетворительное содержание дорожных ограждений, дорожных знаков, светофоров, отсутствие дорожной разметки или нарушение правил ее нанесения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199" w:name="Par1067"/>
      <w:bookmarkEnd w:id="199"/>
      <w:r>
        <w:rPr>
          <w:szCs w:val="28"/>
        </w:rPr>
        <w:t>Статья 8.21. Устройство искусственных дорожных неровностей на проезжей части и прилегающей к ней территории в нарушение порядка, установленного Правительством Москвы</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6"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Устройство искусственных дорожных неровностей на проезжей части и прилегающей к ней территории в нарушение порядка, установленного Правительством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от семи тысяч до десяти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0" w:name="Par1074"/>
      <w:bookmarkEnd w:id="200"/>
      <w:r>
        <w:rPr>
          <w:szCs w:val="28"/>
        </w:rPr>
        <w:t>Статья 8.22. Нарушение технологии ремонта дорожного покрытия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7"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01" w:name="Par1078"/>
      <w:bookmarkEnd w:id="201"/>
      <w:r>
        <w:rPr>
          <w:szCs w:val="28"/>
        </w:rPr>
        <w:t>1. Нарушение технологии асфальтобетонных работ при ремонте дорожного покрытия, а также использование асфальтобетонной смеси, не соответствующей требованиям государственных стандартов, технических условий,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bookmarkStart w:id="202" w:name="Par1080"/>
      <w:bookmarkEnd w:id="202"/>
      <w:r>
        <w:rPr>
          <w:szCs w:val="28"/>
        </w:rPr>
        <w:t>2. Нарушение технологии укладки асфальтобетонного покрытия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от ста тысяч до трехсот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Недостаточное уплотнение асфальтобетонного покрытия при его укладке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юридических лиц в размере от ста тысяч до трехсот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3" w:name="Par1085"/>
      <w:bookmarkEnd w:id="203"/>
      <w:r>
        <w:rPr>
          <w:szCs w:val="28"/>
        </w:rPr>
        <w:t>Статья 8.23. Невыполнение требований по приспособлению объектов (элементов) благоустройства для беспрепятственного доступа инвалидов и иных маломобильных граждан</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88"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установленных нормативными правовыми актами города Москвы требований по приспособлению объектов (элементов) благоустройства для беспрепятственного доступа инвалидов и иных маломобильных граждан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4" w:name="Par1092"/>
      <w:bookmarkEnd w:id="204"/>
      <w:r>
        <w:rPr>
          <w:szCs w:val="28"/>
        </w:rPr>
        <w:t xml:space="preserve">Статья 8.24. Утратила силу. - </w:t>
      </w:r>
      <w:hyperlink r:id="rId189" w:history="1">
        <w:r>
          <w:rPr>
            <w:color w:val="0000FF"/>
            <w:szCs w:val="28"/>
          </w:rPr>
          <w:t>Закон</w:t>
        </w:r>
      </w:hyperlink>
      <w:r>
        <w:rPr>
          <w:szCs w:val="28"/>
        </w:rPr>
        <w:t xml:space="preserve"> г. Москвы от 26.06.2013 N 36.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05" w:name="Par1094"/>
      <w:bookmarkEnd w:id="205"/>
      <w:r>
        <w:rPr>
          <w:b/>
          <w:bCs/>
          <w:szCs w:val="28"/>
        </w:rPr>
        <w:t>Глава 9. АДМИНИСТРАТИВНЫЕ ПРАВОНАРУШЕНИЯ В ОБЛАСТИ</w:t>
      </w:r>
    </w:p>
    <w:p w:rsidR="008C21F9" w:rsidRDefault="008C21F9">
      <w:pPr>
        <w:widowControl w:val="0"/>
        <w:autoSpaceDE w:val="0"/>
        <w:autoSpaceDN w:val="0"/>
        <w:adjustRightInd w:val="0"/>
        <w:spacing w:after="0" w:line="240" w:lineRule="auto"/>
        <w:jc w:val="center"/>
        <w:rPr>
          <w:b/>
          <w:bCs/>
          <w:szCs w:val="28"/>
        </w:rPr>
      </w:pPr>
      <w:r>
        <w:rPr>
          <w:b/>
          <w:bCs/>
          <w:szCs w:val="28"/>
        </w:rPr>
        <w:t>ИСПОЛЬЗОВАНИЯ И ЭКСПЛУАТАЦИИ ЖИЛИЩНОГО ФОНДА И ОБЪЕКТОВ</w:t>
      </w:r>
    </w:p>
    <w:p w:rsidR="008C21F9" w:rsidRDefault="008C21F9">
      <w:pPr>
        <w:widowControl w:val="0"/>
        <w:autoSpaceDE w:val="0"/>
        <w:autoSpaceDN w:val="0"/>
        <w:adjustRightInd w:val="0"/>
        <w:spacing w:after="0" w:line="240" w:lineRule="auto"/>
        <w:jc w:val="center"/>
        <w:rPr>
          <w:b/>
          <w:bCs/>
          <w:szCs w:val="28"/>
        </w:rPr>
      </w:pPr>
      <w:r>
        <w:rPr>
          <w:b/>
          <w:bCs/>
          <w:szCs w:val="28"/>
        </w:rPr>
        <w:t>НЕЖИЛОГО ФОНДА</w:t>
      </w:r>
    </w:p>
    <w:p w:rsidR="008C21F9" w:rsidRDefault="008C21F9">
      <w:pPr>
        <w:widowControl w:val="0"/>
        <w:autoSpaceDE w:val="0"/>
        <w:autoSpaceDN w:val="0"/>
        <w:adjustRightInd w:val="0"/>
        <w:spacing w:after="0" w:line="240" w:lineRule="auto"/>
        <w:jc w:val="center"/>
        <w:rPr>
          <w:szCs w:val="28"/>
        </w:rPr>
      </w:pPr>
      <w:r>
        <w:rPr>
          <w:szCs w:val="28"/>
        </w:rPr>
        <w:t xml:space="preserve">(в ред. </w:t>
      </w:r>
      <w:hyperlink r:id="rId190" w:history="1">
        <w:r>
          <w:rPr>
            <w:color w:val="0000FF"/>
            <w:szCs w:val="28"/>
          </w:rPr>
          <w:t>Закона</w:t>
        </w:r>
      </w:hyperlink>
      <w:r>
        <w:rPr>
          <w:szCs w:val="28"/>
        </w:rPr>
        <w:t xml:space="preserve"> г. Москвы от 26.06.2013 N 36)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6" w:name="Par1099"/>
      <w:bookmarkEnd w:id="206"/>
      <w:r>
        <w:rPr>
          <w:szCs w:val="28"/>
        </w:rPr>
        <w:t>Статья 9.1. Нарушение нормативов по эксплуатации жилищного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Правительством Москвы нормативов по эксплуатации жилищного фонда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пяти тысяч до пятидесяти тысяч рублей; на юридических лиц - от пятнадцати тысяч до 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91"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7" w:name="Par1105"/>
      <w:bookmarkEnd w:id="207"/>
      <w:r>
        <w:rPr>
          <w:szCs w:val="28"/>
        </w:rPr>
        <w:t xml:space="preserve">Статья 9.2. Утратила силу. - </w:t>
      </w:r>
      <w:hyperlink r:id="rId192"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8" w:name="Par1107"/>
      <w:bookmarkEnd w:id="208"/>
      <w:r>
        <w:rPr>
          <w:szCs w:val="28"/>
        </w:rPr>
        <w:t>Статья 9.3. Нарушение порядка учета объектов нежилого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установленного законодательством города Москвы порядка учета объектов нежилого фонда, находящихся в собственности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09" w:name="Par1112"/>
      <w:bookmarkEnd w:id="209"/>
      <w:r>
        <w:rPr>
          <w:szCs w:val="28"/>
        </w:rPr>
        <w:t>Статья 9.3.1. Нарушение требований о паспортизации жилых помещений (квартир) в городе Москве</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193"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поставщиками паспортной информации, изготовителями технического паспорта жилого помещения (квартиры) и потребителями паспортной информации требований, установленных </w:t>
      </w:r>
      <w:hyperlink r:id="rId194" w:history="1">
        <w:r>
          <w:rPr>
            <w:color w:val="0000FF"/>
            <w:szCs w:val="28"/>
          </w:rPr>
          <w:t>Законом</w:t>
        </w:r>
      </w:hyperlink>
      <w:r>
        <w:rPr>
          <w:szCs w:val="28"/>
        </w:rPr>
        <w:t xml:space="preserve"> города Москвы от 3 ноября 2004 года N 66 "О паспортизации жилых помещений (квартир)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 от пятисот до тысячи рублей, на должностных лиц - от одной тысячи до двух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0" w:name="Par1119"/>
      <w:bookmarkEnd w:id="210"/>
      <w:r>
        <w:rPr>
          <w:szCs w:val="28"/>
        </w:rPr>
        <w:t>Статья 9.4. Самовольное занятие объектов нежилого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Самовольное занятие объектов нежилого фонда, находящихся в собственности города Москвы, то есть занятие таких объектов при отсутствии правоустанавливающих документов,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1" w:name="Par1124"/>
      <w:bookmarkEnd w:id="211"/>
      <w:r>
        <w:rPr>
          <w:szCs w:val="28"/>
        </w:rPr>
        <w:t xml:space="preserve">Статья 9.5. Утратила силу. - </w:t>
      </w:r>
      <w:hyperlink r:id="rId195" w:history="1">
        <w:r>
          <w:rPr>
            <w:color w:val="0000FF"/>
            <w:szCs w:val="28"/>
          </w:rPr>
          <w:t>Закон</w:t>
        </w:r>
      </w:hyperlink>
      <w:r>
        <w:rPr>
          <w:szCs w:val="28"/>
        </w:rPr>
        <w:t xml:space="preserve"> г. Москвы от 21.01.2015 N 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2" w:name="Par1126"/>
      <w:bookmarkEnd w:id="212"/>
      <w:r>
        <w:rPr>
          <w:szCs w:val="28"/>
        </w:rPr>
        <w:t>Статья 9.6. Нарушение порядка и условий использования объектов нежилого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13" w:name="Par1128"/>
      <w:bookmarkEnd w:id="213"/>
      <w:r>
        <w:rPr>
          <w:szCs w:val="28"/>
        </w:rPr>
        <w:t>1. Использование объектов нежилого фонда, находящихся в собственности города Москвы, переданных в безвозмездное пользование, хозяйственное ведение, оперативное или доверительное управление с нарушением установленных собственником ограничений, без получения соответствующего разрешения специально уполномоченного органа исполнительной власти города Москвы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96" w:history="1">
        <w:r>
          <w:rPr>
            <w:color w:val="0000FF"/>
            <w:szCs w:val="28"/>
          </w:rPr>
          <w:t>Закона</w:t>
        </w:r>
      </w:hyperlink>
      <w:r>
        <w:rPr>
          <w:szCs w:val="28"/>
        </w:rPr>
        <w:t xml:space="preserve"> г. Москвы от 10.03.2010 N 6)</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1128"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рублей; на должностных лиц - от двух тысяч пятисот до трех тысяч пятисот рублей; на юридических лиц - от шестидесяти тысяч до ста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97"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4" w:name="Par1135"/>
      <w:bookmarkEnd w:id="214"/>
      <w:r>
        <w:rPr>
          <w:szCs w:val="28"/>
        </w:rPr>
        <w:t>Статья 9.7. Нарушение порядка изменения целевого назначения объектов нежилого фонда, занимаемых на правах аренды (субаренды)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15" w:name="Par1137"/>
      <w:bookmarkEnd w:id="215"/>
      <w:r>
        <w:rPr>
          <w:szCs w:val="28"/>
        </w:rPr>
        <w:t>1. Использование объектов нежилого фонда, находящихся в собственности города Москвы, с нарушением установленного порядка изменения целевого назначения нежилого помещения (его части), занимаемого на правах аренды (субаренды), без наличия соответствующего разрешения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198" w:history="1">
        <w:r>
          <w:rPr>
            <w:color w:val="0000FF"/>
            <w:szCs w:val="28"/>
          </w:rPr>
          <w:t>Закона</w:t>
        </w:r>
      </w:hyperlink>
      <w:r>
        <w:rPr>
          <w:szCs w:val="28"/>
        </w:rPr>
        <w:t xml:space="preserve"> г. Москвы от 10.03.2010 N 6)</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пятидесяти тысяч до ста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1137"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шестидесяти тысяч до ста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199"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6" w:name="Par1144"/>
      <w:bookmarkEnd w:id="216"/>
      <w:r>
        <w:rPr>
          <w:szCs w:val="28"/>
        </w:rPr>
        <w:t>Статья 9.8. Переустройство объектов нежилого фонда без оформления разрешительных документов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17" w:name="Par1146"/>
      <w:bookmarkEnd w:id="217"/>
      <w:r>
        <w:rPr>
          <w:szCs w:val="28"/>
        </w:rPr>
        <w:t>1. Переустройство (перепланировка, переоборудование) объектов нежилого фонда, находящихся в собственности города Москвы, без оформления разрешительных документов на переустройство (перепланировку, переоборудование) объекта нежилого фонда, а также возведение пристроек без постановки на учет и оформления прав владения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повлекшие разрушение объекта нежилого фонда,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ста тысяч до двухсот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1146"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пятисот до пяти тысяч рублей; на должностных лиц - от шести тысяч до двенадцати тысяч рублей; на юридических лиц - от ста десяти тысяч до двухсот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3 введена </w:t>
      </w:r>
      <w:hyperlink r:id="rId200"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8" w:name="Par1154"/>
      <w:bookmarkEnd w:id="218"/>
      <w:r>
        <w:rPr>
          <w:szCs w:val="28"/>
        </w:rPr>
        <w:t xml:space="preserve">Статья 9.9. Утратила силу. - </w:t>
      </w:r>
      <w:hyperlink r:id="rId201" w:history="1">
        <w:r>
          <w:rPr>
            <w:color w:val="0000FF"/>
            <w:szCs w:val="28"/>
          </w:rPr>
          <w:t>Закон</w:t>
        </w:r>
      </w:hyperlink>
      <w:r>
        <w:rPr>
          <w:szCs w:val="28"/>
        </w:rPr>
        <w:t xml:space="preserve"> г. Москвы от 21.01.2015 N 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19" w:name="Par1156"/>
      <w:bookmarkEnd w:id="219"/>
      <w:r>
        <w:rPr>
          <w:szCs w:val="28"/>
        </w:rPr>
        <w:t>Статья 9.10. Нарушение порядка распоряжения и использования объекта нежилого фонда при осуществлении инвестиционной деятельности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20" w:name="Par1158"/>
      <w:bookmarkEnd w:id="220"/>
      <w:r>
        <w:rPr>
          <w:szCs w:val="28"/>
        </w:rPr>
        <w:t>1. Использование без получения разрешения специально уполномоченного органа исполнительной власти города Москвы объекта нежилого фонда, переданного по инвестиционному контракту, договору или соглашению для капитального ремонта или реконструкции, в котором имеются доли города Москвы, для осуществления деятельности, не связанной с реализацией (выполнением) инвестиционного контракта, договора или соглашения,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Распоряжение объектом нежилого фонда, в котором имеются доли города Москвы, переданным по инвестиционному контракту, договору или соглашению для капитального ремонта или реконструкции либо созданным в результате нового строительства, без получения разрешения специально уполномоченного органа исполнительной власти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Использование объекта нежилого фонда, составляющего выделенную долю города Москвы в общем имуществе, без получения разрешения специально уполномоченного органа исполнительной власти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восьмидесяти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Неисполнение законных требований уполномоченного органа исполнительной власти города Москвы по контролю за использованием объектов недвижимости об устранении нарушения, указанного в </w:t>
      </w:r>
      <w:hyperlink w:anchor="Par1158" w:history="1">
        <w:r>
          <w:rPr>
            <w:color w:val="0000FF"/>
            <w:szCs w:val="28"/>
          </w:rPr>
          <w:t>части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трех тысяч рублей; на должностных лиц - от четырех тысяч пятисот до пяти тысяч рублей; на юридических лиц - от шестидесяти тысяч до девяноста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4 введена </w:t>
      </w:r>
      <w:hyperlink r:id="rId202" w:history="1">
        <w:r>
          <w:rPr>
            <w:color w:val="0000FF"/>
            <w:szCs w:val="28"/>
          </w:rPr>
          <w:t>Законом</w:t>
        </w:r>
      </w:hyperlink>
      <w:r>
        <w:rPr>
          <w:szCs w:val="28"/>
        </w:rPr>
        <w:t xml:space="preserve"> г. Москвы от 10.03.2010 N 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1" w:name="Par1168"/>
      <w:bookmarkEnd w:id="221"/>
      <w:r>
        <w:rPr>
          <w:szCs w:val="28"/>
        </w:rPr>
        <w:t>Статья 9.11. Нарушение требований к содержанию особых объектов нежилого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законодательством и иными правовыми актами города Москвы требований к содержанию особых объектов нежилого фонда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тысячи до одной тысячи пятисот рублей; на должностных лиц - от пяти тысяч до десяти тысяч рублей; на юридических лиц - от двадцати пяти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03" w:history="1">
        <w:r>
          <w:rPr>
            <w:color w:val="0000FF"/>
            <w:szCs w:val="28"/>
          </w:rPr>
          <w:t>Закона</w:t>
        </w:r>
      </w:hyperlink>
      <w:r>
        <w:rPr>
          <w:szCs w:val="28"/>
        </w:rPr>
        <w:t xml:space="preserve"> г. Москвы от 17.10.2012 N 50)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2" w:name="Par1174"/>
      <w:bookmarkEnd w:id="222"/>
      <w:r>
        <w:rPr>
          <w:szCs w:val="28"/>
        </w:rPr>
        <w:t>Статья 9.12. Проведение работ по переустройству и (или) перепланировке нежилого помещения в многоквартирном доме, не являющегося общим имуществом собственников помещений в многоквартирном доме, без согласования уполномоченного органа исполнительной власти города Москвы</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204" w:history="1">
        <w:r>
          <w:rPr>
            <w:color w:val="0000FF"/>
            <w:szCs w:val="28"/>
          </w:rPr>
          <w:t>Законом</w:t>
        </w:r>
      </w:hyperlink>
      <w:r>
        <w:rPr>
          <w:szCs w:val="28"/>
        </w:rPr>
        <w:t xml:space="preserve"> г. Москвы от 26.06.2013 N 36)</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Проведение работ по переустройству и (или) перепланировке нежилого помещения в многоквартирном доме, не являющегося общим имуществом собственников помещений в многоквартирном доме, без согласования уполномоченного органа исполнительной власти города Москвы или с нарушением условий такого согласования, если его получение необходимо в соответствии с установленными Правительством Москвы требованиями, за исключением случаев, установленных </w:t>
      </w:r>
      <w:hyperlink w:anchor="Par1144" w:history="1">
        <w:r>
          <w:rPr>
            <w:color w:val="0000FF"/>
            <w:szCs w:val="28"/>
          </w:rPr>
          <w:t>статьей 9.8</w:t>
        </w:r>
      </w:hyperlink>
      <w:r>
        <w:rPr>
          <w:szCs w:val="28"/>
        </w:rPr>
        <w:t xml:space="preserve"> настоящего Кодекса,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двух тысяч пятисот рублей; на должностных лиц - от пяти тысяч до пятидесяти тысяч рублей; на юридических лиц - от трехсот тысяч до трехсот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23" w:name="Par1181"/>
      <w:bookmarkEnd w:id="223"/>
      <w:r>
        <w:rPr>
          <w:b/>
          <w:bCs/>
          <w:szCs w:val="28"/>
        </w:rPr>
        <w:t>Глава 10. АДМИНИСТРАТИВНЫЕ ПРАВОНАРУШЕНИЯ НА ТРАНСПОРТЕ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4" w:name="Par1183"/>
      <w:bookmarkEnd w:id="224"/>
      <w:r>
        <w:rPr>
          <w:szCs w:val="28"/>
        </w:rPr>
        <w:t>Статья 10.1. Безбилетный проезд и провоз неоплаченного багажа в наземном городском транспорте общего 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Безбилетный проезд в наземном городском транспорте общего пользования (трамваях, троллейбусах, автобусах), за исключением случаев, предусмотренных </w:t>
      </w:r>
      <w:hyperlink w:anchor="Par1189" w:history="1">
        <w:r>
          <w:rPr>
            <w:color w:val="0000FF"/>
            <w:szCs w:val="28"/>
          </w:rPr>
          <w:t>частью 1.1</w:t>
        </w:r>
      </w:hyperlink>
      <w:r>
        <w:rPr>
          <w:szCs w:val="28"/>
        </w:rPr>
        <w:t xml:space="preserve"> настоящей статьи,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05" w:history="1">
        <w:r>
          <w:rPr>
            <w:color w:val="0000FF"/>
            <w:szCs w:val="28"/>
          </w:rPr>
          <w:t>Закона</w:t>
        </w:r>
      </w:hyperlink>
      <w:r>
        <w:rPr>
          <w:szCs w:val="28"/>
        </w:rPr>
        <w:t xml:space="preserve"> г. Москвы от 31.10.2012 N 54)</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одной тысячи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06"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bookmarkStart w:id="225" w:name="Par1189"/>
      <w:bookmarkEnd w:id="225"/>
      <w:r>
        <w:rPr>
          <w:szCs w:val="28"/>
        </w:rPr>
        <w:t>1.1. Неправомерное использование льготной персонифицированной карты для проезда в наземном городском транспорте общего пользования (трамваях, троллейбусах, автобусах)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двух тысяч пятисот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1.1 введена </w:t>
      </w:r>
      <w:hyperlink r:id="rId207" w:history="1">
        <w:r>
          <w:rPr>
            <w:color w:val="0000FF"/>
            <w:szCs w:val="28"/>
          </w:rPr>
          <w:t>Законом</w:t>
        </w:r>
      </w:hyperlink>
      <w:r>
        <w:rPr>
          <w:szCs w:val="28"/>
        </w:rPr>
        <w:t xml:space="preserve"> г. Москвы от 31.10.2012 N 54)</w:t>
      </w:r>
    </w:p>
    <w:p w:rsidR="008C21F9" w:rsidRDefault="008C21F9">
      <w:pPr>
        <w:widowControl w:val="0"/>
        <w:autoSpaceDE w:val="0"/>
        <w:autoSpaceDN w:val="0"/>
        <w:adjustRightInd w:val="0"/>
        <w:spacing w:after="0" w:line="240" w:lineRule="auto"/>
        <w:ind w:firstLine="540"/>
        <w:jc w:val="both"/>
        <w:rPr>
          <w:szCs w:val="28"/>
        </w:rPr>
      </w:pPr>
      <w:r>
        <w:rPr>
          <w:szCs w:val="28"/>
        </w:rPr>
        <w:t>2. Провоз в наземном городском транспорте общего пользования неоплаченного багажа, сумма измерений которого по длине, ширине и высоте превышает 120 сантиметров, ручной клади допустимых размеров свыше одного места, а также лыж (в чехле) свыше одной пары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одной тысячи рублей за каждое место багажа или лыж.</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08"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r>
        <w:rPr>
          <w:szCs w:val="28"/>
        </w:rPr>
        <w:t>Примечание. Под льготной персонифицированной картой понимается электронная карта (материальный носитель), содержащая зафиксированную на ней в визуальной и (или) электронной (машиносчитываемой) формах информацию, удостоверяющую право гражданина пользоваться на территории города Москвы мерами социальной поддержки, в том числе в виде льгот по оплате проезда в наземном городском транспорте общего пользования (трамваях, троллейбусах, автобусах), метрополитене и ММТС.</w:t>
      </w:r>
    </w:p>
    <w:p w:rsidR="008C21F9" w:rsidRDefault="008C21F9">
      <w:pPr>
        <w:widowControl w:val="0"/>
        <w:autoSpaceDE w:val="0"/>
        <w:autoSpaceDN w:val="0"/>
        <w:adjustRightInd w:val="0"/>
        <w:spacing w:after="0" w:line="240" w:lineRule="auto"/>
        <w:jc w:val="both"/>
        <w:rPr>
          <w:szCs w:val="28"/>
        </w:rPr>
      </w:pPr>
      <w:r>
        <w:rPr>
          <w:szCs w:val="28"/>
        </w:rPr>
        <w:t xml:space="preserve">(примечание введено </w:t>
      </w:r>
      <w:hyperlink r:id="rId209" w:history="1">
        <w:r>
          <w:rPr>
            <w:color w:val="0000FF"/>
            <w:szCs w:val="28"/>
          </w:rPr>
          <w:t>Законом</w:t>
        </w:r>
      </w:hyperlink>
      <w:r>
        <w:rPr>
          <w:szCs w:val="28"/>
        </w:rPr>
        <w:t xml:space="preserve"> г. Москвы от 31.10.2012 N 54)</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6" w:name="Par1198"/>
      <w:bookmarkEnd w:id="226"/>
      <w:r>
        <w:rPr>
          <w:szCs w:val="28"/>
        </w:rPr>
        <w:t>Статья 10.2. Невыдача проездных билетов пассажирам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Невыдача проездных билетов оплатившим проезд пассажирам наземного городского транспорта общего пользования, автобусов пригородного сообщения, маршрутных микроавтобусов водителем или иным лицом, ответственным за выдачу проездных билетов,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7" w:name="Par1203"/>
      <w:bookmarkEnd w:id="227"/>
      <w:r>
        <w:rPr>
          <w:szCs w:val="28"/>
        </w:rPr>
        <w:t xml:space="preserve">Статьи 10.3 - 10.4. Утратили силу. - </w:t>
      </w:r>
      <w:hyperlink r:id="rId210"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8" w:name="Par1205"/>
      <w:bookmarkEnd w:id="228"/>
      <w:r>
        <w:rPr>
          <w:szCs w:val="28"/>
        </w:rPr>
        <w:t>Статья 10.5. Нарушение порядка использования механизмов и оборудования наземных транспортных средств общего 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Приведение в действие механизмов для открытия дверей в наземных городских транспортных средствах общего пользования, препятствование закрытию и открытию дверей, кроме необходимости предотвращения несчастных случаев, нахождение пассажиров в кабине водителя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ста рублей.</w:t>
      </w:r>
    </w:p>
    <w:p w:rsidR="008C21F9" w:rsidRDefault="008C21F9">
      <w:pPr>
        <w:widowControl w:val="0"/>
        <w:autoSpaceDE w:val="0"/>
        <w:autoSpaceDN w:val="0"/>
        <w:adjustRightInd w:val="0"/>
        <w:spacing w:after="0" w:line="240" w:lineRule="auto"/>
        <w:ind w:firstLine="540"/>
        <w:jc w:val="both"/>
        <w:rPr>
          <w:szCs w:val="28"/>
        </w:rPr>
      </w:pPr>
      <w:r>
        <w:rPr>
          <w:szCs w:val="28"/>
        </w:rPr>
        <w:t>2. Использование сидений в наземных городских транспортных средствах общего пользования не по их прямому назначению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ста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29" w:name="Par1212"/>
      <w:bookmarkEnd w:id="229"/>
      <w:r>
        <w:rPr>
          <w:szCs w:val="28"/>
        </w:rPr>
        <w:t>Статья 10.6. Нарушение утвержденного маршрута транспортных средств общего пользования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21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30" w:name="Par1216"/>
      <w:bookmarkEnd w:id="230"/>
      <w:r>
        <w:rPr>
          <w:szCs w:val="28"/>
        </w:rPr>
        <w:t>1. Нарушение утвержденных в установленном Правительством Москвы порядке маршрута наземных транспортных средств общего пользования, мест посадки, высадки пассажиров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или на должностных лиц в размере одной тысячи рублей; на юридических лиц - двух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Повторное совершение административного правонарушения, предусмотренного </w:t>
      </w:r>
      <w:hyperlink w:anchor="Par1216" w:history="1">
        <w:r>
          <w:rPr>
            <w:color w:val="0000FF"/>
            <w:szCs w:val="28"/>
          </w:rPr>
          <w:t>частью 1</w:t>
        </w:r>
      </w:hyperlink>
      <w:r>
        <w:rPr>
          <w:szCs w:val="28"/>
        </w:rPr>
        <w:t xml:space="preserve"> настоящей статьи,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или на должностных лиц в размере двух тысяч рублей; на юридических лиц - трех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31" w:name="Par1221"/>
      <w:bookmarkEnd w:id="231"/>
      <w:r>
        <w:rPr>
          <w:szCs w:val="28"/>
        </w:rPr>
        <w:t>Статья 10.7. Эксплуатация несогласованных городских, пригородных, междугородних и международных автобусных маршрутов</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212"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32" w:name="Par1225"/>
      <w:bookmarkEnd w:id="232"/>
      <w:r>
        <w:rPr>
          <w:szCs w:val="28"/>
        </w:rPr>
        <w:t>1. Эксплуатация городских, пригородных, междугородних и международных автобусных маршрутов, несогласованных в порядке, установленном Правительством Москвы, а также с нарушениями условий согласования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 должностных лиц в размере четырех тысяч рублей; на юридических лиц -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Повторное совершение административного правонарушения, предусмотренного </w:t>
      </w:r>
      <w:hyperlink w:anchor="Par1225" w:history="1">
        <w:r>
          <w:rPr>
            <w:color w:val="0000FF"/>
            <w:szCs w:val="28"/>
          </w:rPr>
          <w:t>частью 1</w:t>
        </w:r>
      </w:hyperlink>
      <w:r>
        <w:rPr>
          <w:szCs w:val="28"/>
        </w:rPr>
        <w:t xml:space="preserve"> настоящей статьи, влечет наложение административного штрафа на граждан и должностных лиц в размере пяти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33" w:name="Par1229"/>
      <w:bookmarkEnd w:id="233"/>
      <w:r>
        <w:rPr>
          <w:szCs w:val="28"/>
        </w:rPr>
        <w:t>Статья 10.8. Нарушение требований к оборудованию наземных транспортных средств общего пользования отличительными знаками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перевозки пассажиров по маршрутам наземного городского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пассажиров транспортного средства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водителя или на должностных лиц в размере от пятисот до одной тысячи рублей; на юридических лиц - от пятисот до одной тысячи пятисот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34" w:name="Par1234"/>
      <w:bookmarkEnd w:id="234"/>
      <w:r>
        <w:rPr>
          <w:szCs w:val="28"/>
        </w:rPr>
        <w:t>Статья 10.9. Нарушение правил пользования метрополитеном и ММТС</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35" w:name="Par1236"/>
      <w:bookmarkEnd w:id="235"/>
      <w:r>
        <w:rPr>
          <w:szCs w:val="28"/>
        </w:rPr>
        <w:t>1. Размещение багажа на сиденьях вагонов и скамейках станций;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абзацы первый - второй утратили силу. - </w:t>
      </w:r>
      <w:hyperlink r:id="rId213" w:history="1">
        <w:r>
          <w:rPr>
            <w:color w:val="0000FF"/>
            <w:szCs w:val="28"/>
          </w:rPr>
          <w:t>Закон</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r>
        <w:rPr>
          <w:szCs w:val="28"/>
        </w:rPr>
        <w:t>провоз огнестрельного оружия, колющих и легкобьющихся предметов без чехлов (упаковки), в том числе лыж и коньков, мелкого садового инструмента с открытыми острыми частями;</w:t>
      </w:r>
    </w:p>
    <w:p w:rsidR="008C21F9" w:rsidRDefault="008C21F9">
      <w:pPr>
        <w:widowControl w:val="0"/>
        <w:autoSpaceDE w:val="0"/>
        <w:autoSpaceDN w:val="0"/>
        <w:adjustRightInd w:val="0"/>
        <w:spacing w:after="0" w:line="240" w:lineRule="auto"/>
        <w:ind w:firstLine="540"/>
        <w:jc w:val="both"/>
        <w:rPr>
          <w:szCs w:val="28"/>
        </w:rPr>
      </w:pPr>
      <w:r>
        <w:rPr>
          <w:szCs w:val="28"/>
        </w:rPr>
        <w:t>провоз животных и птиц вне клеток и специальных контейнеров (сумок);</w:t>
      </w:r>
    </w:p>
    <w:p w:rsidR="008C21F9" w:rsidRDefault="008C21F9">
      <w:pPr>
        <w:widowControl w:val="0"/>
        <w:autoSpaceDE w:val="0"/>
        <w:autoSpaceDN w:val="0"/>
        <w:adjustRightInd w:val="0"/>
        <w:spacing w:after="0" w:line="240" w:lineRule="auto"/>
        <w:ind w:firstLine="540"/>
        <w:jc w:val="both"/>
        <w:rPr>
          <w:szCs w:val="28"/>
        </w:rPr>
      </w:pPr>
      <w:r>
        <w:rPr>
          <w:szCs w:val="28"/>
        </w:rPr>
        <w:t>провоз велосипедов, за исключением складных, и иных транспортных средств, кроме детских и инвалидных колясок;</w:t>
      </w:r>
    </w:p>
    <w:p w:rsidR="008C21F9" w:rsidRDefault="008C21F9">
      <w:pPr>
        <w:widowControl w:val="0"/>
        <w:autoSpaceDE w:val="0"/>
        <w:autoSpaceDN w:val="0"/>
        <w:adjustRightInd w:val="0"/>
        <w:spacing w:after="0" w:line="240" w:lineRule="auto"/>
        <w:ind w:firstLine="540"/>
        <w:jc w:val="both"/>
        <w:rPr>
          <w:szCs w:val="28"/>
        </w:rPr>
      </w:pPr>
      <w:r>
        <w:rPr>
          <w:szCs w:val="28"/>
        </w:rPr>
        <w:t>провоз громоздкого багажа, сумма измерений которого по длине, ширине и высоте превышает 150 сантиметров, длинномерных предметов, длина которых свыше 220 сантиметров;</w:t>
      </w:r>
    </w:p>
    <w:p w:rsidR="008C21F9" w:rsidRDefault="008C21F9">
      <w:pPr>
        <w:widowControl w:val="0"/>
        <w:autoSpaceDE w:val="0"/>
        <w:autoSpaceDN w:val="0"/>
        <w:adjustRightInd w:val="0"/>
        <w:spacing w:after="0" w:line="240" w:lineRule="auto"/>
        <w:ind w:firstLine="540"/>
        <w:jc w:val="both"/>
        <w:rPr>
          <w:szCs w:val="28"/>
        </w:rPr>
      </w:pPr>
      <w:r>
        <w:rPr>
          <w:szCs w:val="28"/>
        </w:rPr>
        <w:t>использование для транспортировки багажа колесных средств (за исключением чемоданов, сумок-тележек, размеры которых вместе с кладью не превышают по сумме измерений длины, ширины и высоты 150 сантиметров);</w:t>
      </w:r>
    </w:p>
    <w:p w:rsidR="008C21F9" w:rsidRDefault="008C21F9">
      <w:pPr>
        <w:widowControl w:val="0"/>
        <w:autoSpaceDE w:val="0"/>
        <w:autoSpaceDN w:val="0"/>
        <w:adjustRightInd w:val="0"/>
        <w:spacing w:after="0" w:line="240" w:lineRule="auto"/>
        <w:ind w:firstLine="540"/>
        <w:jc w:val="both"/>
        <w:rPr>
          <w:szCs w:val="28"/>
        </w:rPr>
      </w:pPr>
      <w:r>
        <w:rPr>
          <w:szCs w:val="28"/>
        </w:rPr>
        <w:t>использование пассажирами средств звукоусиления (кроме слуховых аппаратов) и прослушивание аудиозаписей или аудиотрансляции без наушников;</w:t>
      </w:r>
    </w:p>
    <w:p w:rsidR="008C21F9" w:rsidRDefault="008C21F9">
      <w:pPr>
        <w:widowControl w:val="0"/>
        <w:autoSpaceDE w:val="0"/>
        <w:autoSpaceDN w:val="0"/>
        <w:adjustRightInd w:val="0"/>
        <w:spacing w:after="0" w:line="240" w:lineRule="auto"/>
        <w:ind w:firstLine="540"/>
        <w:jc w:val="both"/>
        <w:rPr>
          <w:szCs w:val="28"/>
        </w:rPr>
      </w:pPr>
      <w:r>
        <w:rPr>
          <w:szCs w:val="28"/>
        </w:rPr>
        <w:t>проезд в поездах, не осуществляющих или прекративших перевозку пассажиров;</w:t>
      </w:r>
    </w:p>
    <w:p w:rsidR="008C21F9" w:rsidRDefault="008C21F9">
      <w:pPr>
        <w:widowControl w:val="0"/>
        <w:autoSpaceDE w:val="0"/>
        <w:autoSpaceDN w:val="0"/>
        <w:adjustRightInd w:val="0"/>
        <w:spacing w:after="0" w:line="240" w:lineRule="auto"/>
        <w:ind w:firstLine="540"/>
        <w:jc w:val="both"/>
        <w:rPr>
          <w:szCs w:val="28"/>
        </w:rPr>
      </w:pPr>
      <w:r>
        <w:rPr>
          <w:szCs w:val="28"/>
        </w:rPr>
        <w:t>спуск пассажиров на пути движения поездов и ходовую балку ММТС;</w:t>
      </w:r>
    </w:p>
    <w:p w:rsidR="008C21F9" w:rsidRDefault="008C21F9">
      <w:pPr>
        <w:widowControl w:val="0"/>
        <w:autoSpaceDE w:val="0"/>
        <w:autoSpaceDN w:val="0"/>
        <w:adjustRightInd w:val="0"/>
        <w:spacing w:after="0" w:line="240" w:lineRule="auto"/>
        <w:ind w:firstLine="540"/>
        <w:jc w:val="both"/>
        <w:rPr>
          <w:szCs w:val="28"/>
        </w:rPr>
      </w:pPr>
      <w:r>
        <w:rPr>
          <w:szCs w:val="28"/>
        </w:rPr>
        <w:t>передвижение по территории станции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8C21F9" w:rsidRDefault="008C21F9">
      <w:pPr>
        <w:widowControl w:val="0"/>
        <w:autoSpaceDE w:val="0"/>
        <w:autoSpaceDN w:val="0"/>
        <w:adjustRightInd w:val="0"/>
        <w:spacing w:after="0" w:line="240" w:lineRule="auto"/>
        <w:ind w:firstLine="540"/>
        <w:jc w:val="both"/>
        <w:rPr>
          <w:szCs w:val="28"/>
        </w:rPr>
      </w:pPr>
      <w:r>
        <w:rPr>
          <w:szCs w:val="28"/>
        </w:rPr>
        <w:t>нахождение на территории метрополитена и ММТС в пачкающей, зловонной одежде, с багажом, предметами, продуктами (в том числе напитками и мороженым в открытой таре), которые могут испачкать пассажиров, вагоны, сооружения и устройства станций;</w:t>
      </w:r>
    </w:p>
    <w:p w:rsidR="008C21F9" w:rsidRDefault="008C21F9">
      <w:pPr>
        <w:widowControl w:val="0"/>
        <w:autoSpaceDE w:val="0"/>
        <w:autoSpaceDN w:val="0"/>
        <w:adjustRightInd w:val="0"/>
        <w:spacing w:after="0" w:line="240" w:lineRule="auto"/>
        <w:ind w:firstLine="540"/>
        <w:jc w:val="both"/>
        <w:rPr>
          <w:szCs w:val="28"/>
        </w:rPr>
      </w:pPr>
      <w:r>
        <w:rPr>
          <w:szCs w:val="28"/>
        </w:rPr>
        <w:t>умышленное создание ситуаций, мешающих движению пассажиропотока;</w:t>
      </w: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кино-, видеосъемки без письменного разрешения руководства метрополитена и ММТС;</w:t>
      </w:r>
    </w:p>
    <w:p w:rsidR="008C21F9" w:rsidRDefault="008C21F9">
      <w:pPr>
        <w:widowControl w:val="0"/>
        <w:autoSpaceDE w:val="0"/>
        <w:autoSpaceDN w:val="0"/>
        <w:adjustRightInd w:val="0"/>
        <w:spacing w:after="0" w:line="240" w:lineRule="auto"/>
        <w:ind w:firstLine="540"/>
        <w:jc w:val="both"/>
        <w:rPr>
          <w:szCs w:val="28"/>
        </w:rPr>
      </w:pPr>
      <w:r>
        <w:rPr>
          <w:szCs w:val="28"/>
        </w:rPr>
        <w:t>бег по эскалатору, сидение и установка вещей на ступенях и поручнях эскалатора;</w:t>
      </w:r>
    </w:p>
    <w:p w:rsidR="008C21F9" w:rsidRDefault="008C21F9">
      <w:pPr>
        <w:widowControl w:val="0"/>
        <w:autoSpaceDE w:val="0"/>
        <w:autoSpaceDN w:val="0"/>
        <w:adjustRightInd w:val="0"/>
        <w:spacing w:after="0" w:line="240" w:lineRule="auto"/>
        <w:ind w:firstLine="540"/>
        <w:jc w:val="both"/>
        <w:rPr>
          <w:szCs w:val="28"/>
        </w:rPr>
      </w:pPr>
      <w:r>
        <w:rPr>
          <w:szCs w:val="28"/>
        </w:rPr>
        <w:t>пользование без надобности связью "пассажир - машинист", связью с ситуационными центрами метрополитена и органов внутренних дел на метрополитене, краном выключения дверей в вагонах, рукояткой остановки эскалатора;</w:t>
      </w:r>
    </w:p>
    <w:p w:rsidR="008C21F9" w:rsidRDefault="008C21F9">
      <w:pPr>
        <w:widowControl w:val="0"/>
        <w:autoSpaceDE w:val="0"/>
        <w:autoSpaceDN w:val="0"/>
        <w:adjustRightInd w:val="0"/>
        <w:spacing w:after="0" w:line="240" w:lineRule="auto"/>
        <w:ind w:firstLine="540"/>
        <w:jc w:val="both"/>
        <w:rPr>
          <w:szCs w:val="28"/>
        </w:rPr>
      </w:pPr>
      <w:r>
        <w:rPr>
          <w:szCs w:val="28"/>
        </w:rPr>
        <w:t>засорение и загрязнение сооружений, устройств пути, оборудования, эскалаторов, подвижного состава, территории метрополитена и ММТС;</w:t>
      </w:r>
    </w:p>
    <w:p w:rsidR="008C21F9" w:rsidRDefault="008C21F9">
      <w:pPr>
        <w:widowControl w:val="0"/>
        <w:autoSpaceDE w:val="0"/>
        <w:autoSpaceDN w:val="0"/>
        <w:adjustRightInd w:val="0"/>
        <w:spacing w:after="0" w:line="240" w:lineRule="auto"/>
        <w:ind w:firstLine="540"/>
        <w:jc w:val="both"/>
        <w:rPr>
          <w:szCs w:val="28"/>
        </w:rPr>
      </w:pPr>
      <w:r>
        <w:rPr>
          <w:szCs w:val="28"/>
        </w:rPr>
        <w:t>перемещение по неработающему эскалатору без разрешения работников метрополитена и ММТС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ста рублей.</w:t>
      </w:r>
    </w:p>
    <w:p w:rsidR="008C21F9" w:rsidRDefault="008C21F9">
      <w:pPr>
        <w:widowControl w:val="0"/>
        <w:autoSpaceDE w:val="0"/>
        <w:autoSpaceDN w:val="0"/>
        <w:adjustRightInd w:val="0"/>
        <w:spacing w:after="0" w:line="240" w:lineRule="auto"/>
        <w:ind w:firstLine="540"/>
        <w:jc w:val="both"/>
        <w:rPr>
          <w:szCs w:val="28"/>
        </w:rPr>
      </w:pPr>
      <w:bookmarkStart w:id="236" w:name="Par1255"/>
      <w:bookmarkEnd w:id="236"/>
      <w:r>
        <w:rPr>
          <w:szCs w:val="28"/>
        </w:rPr>
        <w:t>2. Открывание дверей вагонов во время движения и остановок, а также воспрепятствование их открытию и закрытию на остановках;</w:t>
      </w:r>
    </w:p>
    <w:p w:rsidR="008C21F9" w:rsidRDefault="008C21F9">
      <w:pPr>
        <w:widowControl w:val="0"/>
        <w:autoSpaceDE w:val="0"/>
        <w:autoSpaceDN w:val="0"/>
        <w:adjustRightInd w:val="0"/>
        <w:spacing w:after="0" w:line="240" w:lineRule="auto"/>
        <w:ind w:firstLine="540"/>
        <w:jc w:val="both"/>
        <w:rPr>
          <w:szCs w:val="28"/>
        </w:rPr>
      </w:pPr>
      <w:r>
        <w:rPr>
          <w:szCs w:val="28"/>
        </w:rPr>
        <w:t>провоз легковоспламеняющихся, взрывчатых, отравляющих, ядовитых веществ и предметов, в том числе бытовых газовых баллонов;</w:t>
      </w:r>
    </w:p>
    <w:p w:rsidR="008C21F9" w:rsidRDefault="008C21F9">
      <w:pPr>
        <w:widowControl w:val="0"/>
        <w:autoSpaceDE w:val="0"/>
        <w:autoSpaceDN w:val="0"/>
        <w:adjustRightInd w:val="0"/>
        <w:spacing w:after="0" w:line="240" w:lineRule="auto"/>
        <w:ind w:firstLine="540"/>
        <w:jc w:val="both"/>
        <w:rPr>
          <w:szCs w:val="28"/>
        </w:rPr>
      </w:pPr>
      <w:r>
        <w:rPr>
          <w:szCs w:val="28"/>
        </w:rPr>
        <w:t>подкладывание на пути метрополитена или ходовую балку ММТС посторонних предметов;</w:t>
      </w:r>
    </w:p>
    <w:p w:rsidR="008C21F9" w:rsidRDefault="008C21F9">
      <w:pPr>
        <w:widowControl w:val="0"/>
        <w:autoSpaceDE w:val="0"/>
        <w:autoSpaceDN w:val="0"/>
        <w:adjustRightInd w:val="0"/>
        <w:spacing w:after="0" w:line="240" w:lineRule="auto"/>
        <w:ind w:firstLine="540"/>
        <w:jc w:val="both"/>
        <w:rPr>
          <w:szCs w:val="28"/>
        </w:rPr>
      </w:pPr>
      <w:r>
        <w:rPr>
          <w:szCs w:val="28"/>
        </w:rPr>
        <w:t>самовольное проникновение в производственные помещения и на огражденную территорию метрополитена и ММТС;</w:t>
      </w:r>
    </w:p>
    <w:p w:rsidR="008C21F9" w:rsidRDefault="008C21F9">
      <w:pPr>
        <w:widowControl w:val="0"/>
        <w:autoSpaceDE w:val="0"/>
        <w:autoSpaceDN w:val="0"/>
        <w:adjustRightInd w:val="0"/>
        <w:spacing w:after="0" w:line="240" w:lineRule="auto"/>
        <w:ind w:firstLine="540"/>
        <w:jc w:val="both"/>
        <w:rPr>
          <w:szCs w:val="28"/>
        </w:rPr>
      </w:pPr>
      <w:r>
        <w:rPr>
          <w:szCs w:val="28"/>
        </w:rPr>
        <w:t>подключение электрической нагрузки к сетям метрополитена без письменного разрешения руководства метрополитена и ММТС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ста до одной тысячи рублей; на должностных лиц - от одной тысячи до двух тысяч рублей; на юридических лиц - от двух тысяч до четырех тысяч рублей.</w:t>
      </w:r>
    </w:p>
    <w:p w:rsidR="008C21F9" w:rsidRDefault="008C21F9">
      <w:pPr>
        <w:widowControl w:val="0"/>
        <w:autoSpaceDE w:val="0"/>
        <w:autoSpaceDN w:val="0"/>
        <w:adjustRightInd w:val="0"/>
        <w:spacing w:after="0" w:line="240" w:lineRule="auto"/>
        <w:ind w:firstLine="540"/>
        <w:jc w:val="both"/>
        <w:rPr>
          <w:szCs w:val="28"/>
        </w:rPr>
      </w:pPr>
      <w:bookmarkStart w:id="237" w:name="Par1261"/>
      <w:bookmarkEnd w:id="237"/>
      <w:r>
        <w:rPr>
          <w:szCs w:val="28"/>
        </w:rPr>
        <w:t xml:space="preserve">2.1. Неоплаченный проход за пределы пропускных пунктов станций метрополитена и ММТС, за исключением случаев, предусмотренных </w:t>
      </w:r>
      <w:hyperlink w:anchor="Par1264" w:history="1">
        <w:r>
          <w:rPr>
            <w:color w:val="0000FF"/>
            <w:szCs w:val="28"/>
          </w:rPr>
          <w:t>частью 2.2</w:t>
        </w:r>
      </w:hyperlink>
      <w:r>
        <w:rPr>
          <w:szCs w:val="28"/>
        </w:rPr>
        <w:t xml:space="preserve"> настоящей статьи, а также неоплаченный провоз каждого места багажа, сумма измерений которого по длине, ширине и высоте находится в пределах от 121 до 150 сантиметров, длинномерных предметов, длина которых от 151 до 220 сантиметров,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одной тысячи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2.1 в ред. </w:t>
      </w:r>
      <w:hyperlink r:id="rId214" w:history="1">
        <w:r>
          <w:rPr>
            <w:color w:val="0000FF"/>
            <w:szCs w:val="28"/>
          </w:rPr>
          <w:t>Закона</w:t>
        </w:r>
      </w:hyperlink>
      <w:r>
        <w:rPr>
          <w:szCs w:val="28"/>
        </w:rPr>
        <w:t xml:space="preserve"> г. Москвы от 31.10.2012 N 54)</w:t>
      </w:r>
    </w:p>
    <w:p w:rsidR="008C21F9" w:rsidRDefault="008C21F9">
      <w:pPr>
        <w:widowControl w:val="0"/>
        <w:autoSpaceDE w:val="0"/>
        <w:autoSpaceDN w:val="0"/>
        <w:adjustRightInd w:val="0"/>
        <w:spacing w:after="0" w:line="240" w:lineRule="auto"/>
        <w:ind w:firstLine="540"/>
        <w:jc w:val="both"/>
        <w:rPr>
          <w:szCs w:val="28"/>
        </w:rPr>
      </w:pPr>
      <w:bookmarkStart w:id="238" w:name="Par1264"/>
      <w:bookmarkEnd w:id="238"/>
      <w:r>
        <w:rPr>
          <w:szCs w:val="28"/>
        </w:rPr>
        <w:t>2.2. Неправомерное использование льготной персонифицированной карты для прохода за пределы пропускных пунктов станций метрополитена и ММТС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двух тысяч пятисот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2.2 введена </w:t>
      </w:r>
      <w:hyperlink r:id="rId215" w:history="1">
        <w:r>
          <w:rPr>
            <w:color w:val="0000FF"/>
            <w:szCs w:val="28"/>
          </w:rPr>
          <w:t>Законом</w:t>
        </w:r>
      </w:hyperlink>
      <w:r>
        <w:rPr>
          <w:szCs w:val="28"/>
        </w:rPr>
        <w:t xml:space="preserve"> г. Москвы от 31.10.2012 N 54)</w:t>
      </w:r>
    </w:p>
    <w:p w:rsidR="008C21F9" w:rsidRDefault="008C21F9">
      <w:pPr>
        <w:widowControl w:val="0"/>
        <w:autoSpaceDE w:val="0"/>
        <w:autoSpaceDN w:val="0"/>
        <w:adjustRightInd w:val="0"/>
        <w:spacing w:after="0" w:line="240" w:lineRule="auto"/>
        <w:ind w:firstLine="540"/>
        <w:jc w:val="both"/>
        <w:rPr>
          <w:szCs w:val="28"/>
        </w:rPr>
      </w:pPr>
      <w:bookmarkStart w:id="239" w:name="Par1267"/>
      <w:bookmarkEnd w:id="239"/>
      <w:r>
        <w:rPr>
          <w:szCs w:val="28"/>
        </w:rPr>
        <w:t>3. Использование территории метрополитена и территории ММТС для занятий предпринимательской и иной деятельностью без письменного разрешения руководства метрополитена и ММТС;</w:t>
      </w:r>
    </w:p>
    <w:p w:rsidR="008C21F9" w:rsidRDefault="008C21F9">
      <w:pPr>
        <w:widowControl w:val="0"/>
        <w:autoSpaceDE w:val="0"/>
        <w:autoSpaceDN w:val="0"/>
        <w:adjustRightInd w:val="0"/>
        <w:spacing w:after="0" w:line="240" w:lineRule="auto"/>
        <w:ind w:firstLine="540"/>
        <w:jc w:val="both"/>
        <w:rPr>
          <w:szCs w:val="28"/>
        </w:rPr>
      </w:pPr>
      <w:r>
        <w:rPr>
          <w:szCs w:val="28"/>
        </w:rPr>
        <w:t>нанесение надписей и расклеивание без письменного разрешения руководства метрополитена и ММТС объявлений, плакатов и другой продукции информационного или рекламного содержания;</w:t>
      </w:r>
    </w:p>
    <w:p w:rsidR="008C21F9" w:rsidRDefault="008C21F9">
      <w:pPr>
        <w:widowControl w:val="0"/>
        <w:autoSpaceDE w:val="0"/>
        <w:autoSpaceDN w:val="0"/>
        <w:adjustRightInd w:val="0"/>
        <w:spacing w:after="0" w:line="240" w:lineRule="auto"/>
        <w:ind w:firstLine="540"/>
        <w:jc w:val="both"/>
        <w:rPr>
          <w:szCs w:val="28"/>
        </w:rPr>
      </w:pPr>
      <w:r>
        <w:rPr>
          <w:szCs w:val="28"/>
        </w:rPr>
        <w:t>нанесение повреждения сооружениям, устройствам пути, оборудованию и подвижному составу метрополитена и ММТС;</w:t>
      </w:r>
    </w:p>
    <w:p w:rsidR="008C21F9" w:rsidRDefault="008C21F9">
      <w:pPr>
        <w:widowControl w:val="0"/>
        <w:autoSpaceDE w:val="0"/>
        <w:autoSpaceDN w:val="0"/>
        <w:adjustRightInd w:val="0"/>
        <w:spacing w:after="0" w:line="240" w:lineRule="auto"/>
        <w:ind w:firstLine="540"/>
        <w:jc w:val="both"/>
        <w:rPr>
          <w:szCs w:val="28"/>
        </w:rPr>
      </w:pPr>
      <w:r>
        <w:rPr>
          <w:szCs w:val="28"/>
        </w:rPr>
        <w:t>реализация на территории метрополитена и ММТС транспортных карт и билетов для проезда в метрополитене и ММТС, а также предоставление проходов по ним за пределы пропускных пунктов станций метрополитена и ММТС лицами, не уполномоченными на это руководством метрополитена и ММТС,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ста до двух тысяч рублей; на должностных лиц - от двух тысяч до четырех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0" w:name="Par1273"/>
      <w:bookmarkEnd w:id="240"/>
      <w:r>
        <w:rPr>
          <w:szCs w:val="28"/>
        </w:rPr>
        <w:t>Статья 10.10. Воспрепятствование выполнению служебных обязанностей сотрудниками организаций городского и пригородного транспорта общего пользования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pBdr>
          <w:top w:val="single" w:sz="6" w:space="0" w:color="auto"/>
        </w:pBdr>
        <w:autoSpaceDE w:val="0"/>
        <w:autoSpaceDN w:val="0"/>
        <w:adjustRightInd w:val="0"/>
        <w:spacing w:before="100" w:after="100" w:line="240" w:lineRule="auto"/>
        <w:rPr>
          <w:sz w:val="2"/>
          <w:szCs w:val="2"/>
        </w:rPr>
      </w:pPr>
    </w:p>
    <w:p w:rsidR="008C21F9" w:rsidRDefault="00E071AC">
      <w:pPr>
        <w:widowControl w:val="0"/>
        <w:autoSpaceDE w:val="0"/>
        <w:autoSpaceDN w:val="0"/>
        <w:adjustRightInd w:val="0"/>
        <w:spacing w:after="0" w:line="240" w:lineRule="auto"/>
        <w:ind w:firstLine="540"/>
        <w:jc w:val="both"/>
        <w:rPr>
          <w:szCs w:val="28"/>
        </w:rPr>
      </w:pPr>
      <w:hyperlink r:id="rId216" w:history="1">
        <w:r w:rsidR="008C21F9">
          <w:rPr>
            <w:color w:val="0000FF"/>
            <w:szCs w:val="28"/>
          </w:rPr>
          <w:t>Определением</w:t>
        </w:r>
      </w:hyperlink>
      <w:r w:rsidR="008C21F9">
        <w:rPr>
          <w:szCs w:val="28"/>
        </w:rPr>
        <w:t xml:space="preserve"> Верховного суда РФ от 14.01.2009 N 5-Г08-107 решение Московского городского суда от 14.10.2008 в этой части оставлено без изменения.</w:t>
      </w:r>
    </w:p>
    <w:p w:rsidR="008C21F9" w:rsidRDefault="008C21F9">
      <w:pPr>
        <w:widowControl w:val="0"/>
        <w:pBdr>
          <w:top w:val="single" w:sz="6" w:space="0" w:color="auto"/>
        </w:pBdr>
        <w:autoSpaceDE w:val="0"/>
        <w:autoSpaceDN w:val="0"/>
        <w:adjustRightInd w:val="0"/>
        <w:spacing w:before="100" w:after="100" w:line="240" w:lineRule="auto"/>
        <w:rPr>
          <w:sz w:val="2"/>
          <w:szCs w:val="2"/>
        </w:rPr>
      </w:pPr>
    </w:p>
    <w:p w:rsidR="008C21F9" w:rsidRDefault="008C21F9">
      <w:pPr>
        <w:widowControl w:val="0"/>
        <w:autoSpaceDE w:val="0"/>
        <w:autoSpaceDN w:val="0"/>
        <w:adjustRightInd w:val="0"/>
        <w:spacing w:after="0" w:line="240" w:lineRule="auto"/>
        <w:ind w:firstLine="540"/>
        <w:jc w:val="both"/>
        <w:rPr>
          <w:szCs w:val="28"/>
        </w:rPr>
      </w:pPr>
      <w:r>
        <w:rPr>
          <w:szCs w:val="28"/>
        </w:rPr>
        <w:t>Об отказе в удовлетворении требований о признании части 1 статьи 10.10 недействующей в части слов "контролерами, контролерами-ревизорами" см. решение Московского городского суда от 14.10.2008.</w:t>
      </w:r>
    </w:p>
    <w:p w:rsidR="008C21F9" w:rsidRDefault="008C21F9">
      <w:pPr>
        <w:widowControl w:val="0"/>
        <w:pBdr>
          <w:top w:val="single" w:sz="6" w:space="0" w:color="auto"/>
        </w:pBdr>
        <w:autoSpaceDE w:val="0"/>
        <w:autoSpaceDN w:val="0"/>
        <w:adjustRightInd w:val="0"/>
        <w:spacing w:before="100" w:after="100" w:line="240" w:lineRule="auto"/>
        <w:rPr>
          <w:sz w:val="2"/>
          <w:szCs w:val="2"/>
        </w:rPr>
      </w:pPr>
    </w:p>
    <w:p w:rsidR="008C21F9" w:rsidRDefault="008C21F9">
      <w:pPr>
        <w:widowControl w:val="0"/>
        <w:autoSpaceDE w:val="0"/>
        <w:autoSpaceDN w:val="0"/>
        <w:adjustRightInd w:val="0"/>
        <w:spacing w:after="0" w:line="240" w:lineRule="auto"/>
        <w:ind w:firstLine="540"/>
        <w:jc w:val="both"/>
        <w:rPr>
          <w:szCs w:val="28"/>
        </w:rPr>
      </w:pPr>
      <w:r>
        <w:rPr>
          <w:szCs w:val="28"/>
        </w:rPr>
        <w:t>1. Воспрепятствование выполнению служебных обязанностей сотрудниками организаций городского и пригородного транспорта общего пользования (водителями, машинистами, контролерами, контролерами-ревизорами, кондукторами, дежурным персоналом станций), а равно невыполнение их законных требований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ста до трехсот рублей.</w:t>
      </w:r>
    </w:p>
    <w:p w:rsidR="008C21F9" w:rsidRDefault="008C21F9">
      <w:pPr>
        <w:widowControl w:val="0"/>
        <w:autoSpaceDE w:val="0"/>
        <w:autoSpaceDN w:val="0"/>
        <w:adjustRightInd w:val="0"/>
        <w:spacing w:after="0" w:line="240" w:lineRule="auto"/>
        <w:ind w:firstLine="540"/>
        <w:jc w:val="both"/>
        <w:rPr>
          <w:szCs w:val="28"/>
        </w:rPr>
      </w:pPr>
      <w:r>
        <w:rPr>
          <w:szCs w:val="28"/>
        </w:rPr>
        <w:t>2. Те же действия, повлекшие создание препятствий для движения городского и пригородного транспорта общего пользования,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пятисот до одной тысячи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1" w:name="Par1285"/>
      <w:bookmarkEnd w:id="241"/>
      <w:r>
        <w:rPr>
          <w:szCs w:val="28"/>
        </w:rPr>
        <w:t xml:space="preserve">Статья 10.11. Утратила силу. - </w:t>
      </w:r>
      <w:hyperlink r:id="rId217"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42" w:name="Par1287"/>
      <w:bookmarkEnd w:id="242"/>
      <w:r>
        <w:rPr>
          <w:b/>
          <w:bCs/>
          <w:szCs w:val="28"/>
        </w:rPr>
        <w:t>Глава 11.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В ОБЛАСТИ ПРЕДПРИНИМАТЕЛЬСКОЙ ДЕЯТЕЛЬНОСТИ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3" w:name="Par1290"/>
      <w:bookmarkEnd w:id="243"/>
      <w:r>
        <w:rPr>
          <w:szCs w:val="28"/>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объектов мелкорозничной сети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мелкорозничной торговли, оказание бытовых услуг либо услуг общественного питания без документов, подтверждающих право размещения объектов мелкорозничной сети,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4" w:name="Par1295"/>
      <w:bookmarkEnd w:id="244"/>
      <w:r>
        <w:rPr>
          <w:szCs w:val="28"/>
        </w:rPr>
        <w:t>Статья 11.2. Осуществление мелкорозничной торговли (оказание услуг) с нарушением установленных требований к специализации объектов мелкорозничной сети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мелкорозничной торговли (оказание услуг) с нарушением установленных требований к специализации объектов мелкорозничной сети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5" w:name="Par1300"/>
      <w:bookmarkEnd w:id="245"/>
      <w:r>
        <w:rPr>
          <w:szCs w:val="28"/>
        </w:rPr>
        <w:t>Статья 11.3. Продажа печатной продукции эротического характера с нарушением установленных требований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Осуществление розничной продажи продукции средств массовой информации, специализирующихся на сообщениях и материалах эротического характера, в неустановленных местах и с нарушением требований по реализации печатной продукции эротического характера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от десяти тысяч до двадцати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6" w:name="Par1305"/>
      <w:bookmarkEnd w:id="246"/>
      <w:r>
        <w:rPr>
          <w:szCs w:val="28"/>
        </w:rPr>
        <w:t>Статья 11.4. Нарушение порядка ценообразования</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 ред. </w:t>
      </w:r>
      <w:hyperlink r:id="rId21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Нарушение должностным лицом государственного заказчика города Москвы установленного Правительством Москвы либо уполномоченными им органами порядка определения начальной (максимальной) цены государственного контракта (цены лота) при размещении государственного заказа города Москвы путем проведения торгов, если такое нарушение привело к увеличению цены поставляемых товаров, выполняемых работ, оказываемых услуг для государственных нужд,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в размере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Занижение государственными унитарными (казенными) предприятиями города Москвы, государственными учреждениями города Москвы регулируемых уполномоченными Правительством Москвы органами исполнительной власти цен (тарифов, расценок) на продукцию, товары либо услуги, предельных цен (тарифов, расценок), а равно иное нарушение установленного порядка ценообразования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пятидесяти тысяч рублей; на юридических лиц - ста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7" w:name="Par1314"/>
      <w:bookmarkEnd w:id="247"/>
      <w:r>
        <w:rPr>
          <w:szCs w:val="28"/>
        </w:rPr>
        <w:t xml:space="preserve">Статья 11.5. Утратила силу. - </w:t>
      </w:r>
      <w:hyperlink r:id="rId219" w:history="1">
        <w:r>
          <w:rPr>
            <w:color w:val="0000FF"/>
            <w:szCs w:val="28"/>
          </w:rPr>
          <w:t>Закон</w:t>
        </w:r>
      </w:hyperlink>
      <w:r>
        <w:rPr>
          <w:szCs w:val="28"/>
        </w:rPr>
        <w:t xml:space="preserve"> г. Москвы от 14.12.2011 N 64.</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8" w:name="Par1316"/>
      <w:bookmarkEnd w:id="248"/>
      <w:r>
        <w:rPr>
          <w:szCs w:val="28"/>
        </w:rPr>
        <w:t>Статья 11.6. Нарушение правил размещения, регистрации и эксплуатации аттракционной техники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правил размещения, регистрации и эксплуатации аттракционной техники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49" w:name="Par1321"/>
      <w:bookmarkEnd w:id="249"/>
      <w:r>
        <w:rPr>
          <w:szCs w:val="28"/>
        </w:rPr>
        <w:t xml:space="preserve">Статья 11.7. Утратила силу. - </w:t>
      </w:r>
      <w:hyperlink r:id="rId220" w:history="1">
        <w:r>
          <w:rPr>
            <w:color w:val="0000FF"/>
            <w:szCs w:val="28"/>
          </w:rPr>
          <w:t>Закон</w:t>
        </w:r>
      </w:hyperlink>
      <w:r>
        <w:rPr>
          <w:szCs w:val="28"/>
        </w:rPr>
        <w:t xml:space="preserve"> г. Москвы от 23.11.2011 N 55.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0" w:name="Par1323"/>
      <w:bookmarkEnd w:id="250"/>
      <w:r>
        <w:rPr>
          <w:szCs w:val="28"/>
        </w:rPr>
        <w:t xml:space="preserve">Статьи 11.8 - 11.9. Утратили силу. - </w:t>
      </w:r>
      <w:hyperlink r:id="rId221"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1" w:name="Par1325"/>
      <w:bookmarkEnd w:id="251"/>
      <w:r>
        <w:rPr>
          <w:szCs w:val="28"/>
        </w:rPr>
        <w:t>Статья 11.10. Нарушение порядка доведения до сведения потребителей информации о моторном топливе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установленного правовыми актами города Москвы порядка доведения до сведения потребителей информации о реализуемом моторном топливе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2" w:name="Par1330"/>
      <w:bookmarkEnd w:id="252"/>
      <w:r>
        <w:rPr>
          <w:szCs w:val="28"/>
        </w:rPr>
        <w:t>Статья 11.11. Самовольное размещение и (или) использование газобаллонных установок на объектах потребительского рынка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Самовольное размещение и (или) использование на объектах потребительского рынка газобаллонных установок, то есть установок снабжения сжиженным газом, в состав которых входят не более двух баллонов емкостью от 5 до 50 литров каждый, регулятор давления, газопровод, запорное устройство и газопотребляющее оборудование,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 должностных лиц в размере от пятисот до двух тысяч рублей; на юридических лиц - от семи тысяч пятисот до двадцати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3" w:name="Par1335"/>
      <w:bookmarkEnd w:id="253"/>
      <w:r>
        <w:rPr>
          <w:szCs w:val="28"/>
        </w:rPr>
        <w:t>Статья 11.12. Нарушение нормативов по размещению, техническому обслуживанию и безопасному использованию газобаллонных установок на объектах потребительского рынка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правовыми актами города Москвы нормативов, определяющих технические условия на размещение и монтаж газобаллонных установок на объектах потребительского рынка, требования регламента технического обслуживания газобаллонных установок и требования по их безопасному использованию на объектах потребительского рынка,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и должностных лиц в размере от пятисот до одной тысячи рублей; на юридических лиц - от семи тысяч пятисот до пятнадцати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4" w:name="Par1340"/>
      <w:bookmarkEnd w:id="254"/>
      <w:r>
        <w:rPr>
          <w:szCs w:val="28"/>
        </w:rPr>
        <w:t>Статья 11.13. Осуществление торговой деятельности, оказание услуг вне специально отведенных для этого мест</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22" w:history="1">
        <w:r>
          <w:rPr>
            <w:color w:val="0000FF"/>
            <w:szCs w:val="28"/>
          </w:rPr>
          <w:t>Закона</w:t>
        </w:r>
      </w:hyperlink>
      <w:r>
        <w:rPr>
          <w:szCs w:val="28"/>
        </w:rPr>
        <w:t xml:space="preserve"> г. Москвы от 26.06.2013 N 35)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Осуществление торговой деятельности, оказание услуг вне специально отведенных для этого мест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23" w:history="1">
        <w:r>
          <w:rPr>
            <w:color w:val="0000FF"/>
            <w:szCs w:val="28"/>
          </w:rPr>
          <w:t>Закона</w:t>
        </w:r>
      </w:hyperlink>
      <w:r>
        <w:rPr>
          <w:szCs w:val="28"/>
        </w:rPr>
        <w:t xml:space="preserve"> г. Москвы от 26.06.2013 N 35)</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пятидесяти тысяч до двухсот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224" w:history="1">
        <w:r>
          <w:rPr>
            <w:color w:val="0000FF"/>
            <w:szCs w:val="28"/>
          </w:rPr>
          <w:t>N 42</w:t>
        </w:r>
      </w:hyperlink>
      <w:r>
        <w:rPr>
          <w:szCs w:val="28"/>
        </w:rPr>
        <w:t xml:space="preserve">, от 26.06.2013 </w:t>
      </w:r>
      <w:hyperlink r:id="rId225" w:history="1">
        <w:r>
          <w:rPr>
            <w:color w:val="0000FF"/>
            <w:szCs w:val="28"/>
          </w:rPr>
          <w:t>N 35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bookmarkStart w:id="255" w:name="Par1347"/>
      <w:bookmarkEnd w:id="255"/>
      <w:r>
        <w:rPr>
          <w:szCs w:val="28"/>
        </w:rPr>
        <w:t>2. Те же действия, совершенные повторно, а также совершенные на территории метрополитена и в 25-метровой зоне от наземных вестибюлей станций и сооружений метрополитена,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пяти тысяч рублей; на должностных лиц - пятидесяти тысяч рублей; на юридических лиц - пятисот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226" w:history="1">
        <w:r>
          <w:rPr>
            <w:color w:val="0000FF"/>
            <w:szCs w:val="28"/>
          </w:rPr>
          <w:t>Законом</w:t>
        </w:r>
      </w:hyperlink>
      <w:r>
        <w:rPr>
          <w:szCs w:val="28"/>
        </w:rPr>
        <w:t xml:space="preserve"> г. Москвы от 26.06.2013 N 35)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6" w:name="Par1351"/>
      <w:bookmarkEnd w:id="256"/>
      <w:r>
        <w:rPr>
          <w:szCs w:val="28"/>
        </w:rPr>
        <w:t>Статья 11.14. Нарушение порядка организации похоронного дела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Нарушение установленного Правительством Москвы </w:t>
      </w:r>
      <w:hyperlink r:id="rId227" w:history="1">
        <w:r>
          <w:rPr>
            <w:color w:val="0000FF"/>
            <w:szCs w:val="28"/>
          </w:rPr>
          <w:t>порядка</w:t>
        </w:r>
      </w:hyperlink>
      <w:r>
        <w:rPr>
          <w:szCs w:val="28"/>
        </w:rPr>
        <w:t xml:space="preserve"> организации похоронного дела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пяти тысяч до десяти тысяч рублей; на юридических лиц - от сорока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57" w:name="Par1356"/>
      <w:bookmarkEnd w:id="257"/>
      <w:r>
        <w:rPr>
          <w:szCs w:val="28"/>
        </w:rPr>
        <w:t>Статья 11.15. Нарушение правил работы кладбищ и крематориев и порядка их содержания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Правительством Москвы правил работы кладбищ и крематориев и порядка их содержания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58" w:name="Par1361"/>
      <w:bookmarkEnd w:id="258"/>
      <w:r>
        <w:rPr>
          <w:b/>
          <w:bCs/>
          <w:szCs w:val="28"/>
        </w:rPr>
        <w:t>Глава 12.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В ОБЛАСТИ БЮДЖЕТНЫХ ПРАВООТНОШЕНИЙ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rPr>
          <w:szCs w:val="28"/>
        </w:rPr>
      </w:pPr>
      <w:r>
        <w:rPr>
          <w:szCs w:val="28"/>
        </w:rPr>
        <w:t xml:space="preserve">Утратила силу. - </w:t>
      </w:r>
      <w:hyperlink r:id="rId228"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59" w:name="Par1366"/>
      <w:bookmarkEnd w:id="259"/>
      <w:r>
        <w:rPr>
          <w:b/>
          <w:bCs/>
          <w:szCs w:val="28"/>
        </w:rPr>
        <w:t>Глава 12.1. АДМИНИСТРАТИВНЫЕ ПРАВОНАРУШЕНИЯ В СФЕРЕ</w:t>
      </w:r>
    </w:p>
    <w:p w:rsidR="008C21F9" w:rsidRDefault="008C21F9">
      <w:pPr>
        <w:widowControl w:val="0"/>
        <w:autoSpaceDE w:val="0"/>
        <w:autoSpaceDN w:val="0"/>
        <w:adjustRightInd w:val="0"/>
        <w:spacing w:after="0" w:line="240" w:lineRule="auto"/>
        <w:jc w:val="center"/>
        <w:rPr>
          <w:b/>
          <w:bCs/>
          <w:szCs w:val="28"/>
        </w:rPr>
      </w:pPr>
      <w:r>
        <w:rPr>
          <w:b/>
          <w:bCs/>
          <w:szCs w:val="28"/>
        </w:rPr>
        <w:t>ПЛАНИРОВАНИЯ РАЗМЕЩЕНИЯ ГОСУДАРСТВЕННОГО ЗАКАЗА И ИСПОЛНЕНИЯ</w:t>
      </w:r>
    </w:p>
    <w:p w:rsidR="008C21F9" w:rsidRDefault="008C21F9">
      <w:pPr>
        <w:widowControl w:val="0"/>
        <w:autoSpaceDE w:val="0"/>
        <w:autoSpaceDN w:val="0"/>
        <w:adjustRightInd w:val="0"/>
        <w:spacing w:after="0" w:line="240" w:lineRule="auto"/>
        <w:jc w:val="center"/>
        <w:rPr>
          <w:b/>
          <w:bCs/>
          <w:szCs w:val="28"/>
        </w:rPr>
      </w:pPr>
      <w:r>
        <w:rPr>
          <w:b/>
          <w:bCs/>
          <w:szCs w:val="28"/>
        </w:rPr>
        <w:t>ОБЯЗАТЕЛЬСТВ ПО ГОСУДАРСТВЕННЫМ КОНТРАКТАМ</w:t>
      </w:r>
    </w:p>
    <w:p w:rsidR="008C21F9" w:rsidRDefault="008C21F9">
      <w:pPr>
        <w:widowControl w:val="0"/>
        <w:autoSpaceDE w:val="0"/>
        <w:autoSpaceDN w:val="0"/>
        <w:adjustRightInd w:val="0"/>
        <w:spacing w:after="0" w:line="240" w:lineRule="auto"/>
        <w:jc w:val="center"/>
        <w:rPr>
          <w:szCs w:val="28"/>
        </w:rPr>
      </w:pPr>
    </w:p>
    <w:p w:rsidR="008C21F9" w:rsidRDefault="008C21F9">
      <w:pPr>
        <w:widowControl w:val="0"/>
        <w:autoSpaceDE w:val="0"/>
        <w:autoSpaceDN w:val="0"/>
        <w:adjustRightInd w:val="0"/>
        <w:spacing w:after="0" w:line="240" w:lineRule="auto"/>
        <w:jc w:val="center"/>
        <w:rPr>
          <w:szCs w:val="28"/>
        </w:rPr>
      </w:pPr>
      <w:r>
        <w:rPr>
          <w:szCs w:val="28"/>
        </w:rPr>
        <w:t xml:space="preserve">(введена </w:t>
      </w:r>
      <w:hyperlink r:id="rId229" w:history="1">
        <w:r>
          <w:rPr>
            <w:color w:val="0000FF"/>
            <w:szCs w:val="28"/>
          </w:rPr>
          <w:t>Законом</w:t>
        </w:r>
      </w:hyperlink>
      <w:r>
        <w:rPr>
          <w:szCs w:val="28"/>
        </w:rPr>
        <w:t xml:space="preserve"> г. Москвы от 13.10.2010 N 40)</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0" w:name="Par1372"/>
      <w:bookmarkEnd w:id="260"/>
      <w:r>
        <w:rPr>
          <w:szCs w:val="28"/>
        </w:rPr>
        <w:t>Статья 12.1.1. Нарушение государственным заказчиком порядка и сроков планирования при подготовке размещения государственного заказа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Непредставление, а равно представление с нарушением срока в уполномоченный орган исполнительной власти города Москвы по ведению Реестра продукции, поставляемой по государственному заказу города Москвы, проекта данного Реестра на очередной финансовый год и плановый период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Непредставление, а равно представление с нарушением срока в уполномоченный орган исполнительной власти города Москвы по ведению Реестра продукции, поставляемой по государственному заказу города Москвы, Реестра продукции, уточненного в пределах средств, предусмотренных бюджетом города Москвы на очередной финансовый год и плановый период,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3. Непредставление, а равно представление с нарушением срока в уполномоченный орган исполнительной власти города Москвы утвержденного ежегодного плана-графика размещения заказов на следующий календарный год с разбивкой по кварталам по форме, а равно невнесение в срок указанного плана-графика в Единую автоматизированную информационную систему торгов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4. Непредставление, а равно представление с нарушением срока в уполномоченный орган исполнительной власти города Москвы уточненного раздела ежегодного плана-графика размещения заказов по соответствующему кварталу, а равно невнесение в срок указанного плана-графика в Единую автоматизированную информационную систему торгов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1" w:name="Par1383"/>
      <w:bookmarkEnd w:id="261"/>
      <w:r>
        <w:rPr>
          <w:szCs w:val="28"/>
        </w:rPr>
        <w:t>Статья 12.1.2. Размещение государственного заказа города Москвы без принятия (издания) в установленном порядке правового акта государственного заказчика о проведении торгов по размещению государственного заказа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Размещение государственного заказа города Москвы без принятия (издания) в установленном порядке правового акта государственного заказчика о проведении торгов по размещению государственного заказа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2" w:name="Par1388"/>
      <w:bookmarkEnd w:id="262"/>
      <w:r>
        <w:rPr>
          <w:szCs w:val="28"/>
        </w:rPr>
        <w:t>Статья 12.1.3. Невыполнение государственным заказчиком требований, установленных правовыми актами города Москвы, по применению штрафных санкций по государственным контрактам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Неприменение государственным заказчиком к поставщикам, исполнителям, подрядчикам санкций за неисполнение или ненадлежащее исполнение по их вине обязательств, предусмотренных государственным контрактом, путем принятия всех предусмотренных государственным контрактом и правовыми нормами мер по предъявлению соответствующих требований в претензионном и/или судебном порядке в установленные Правительством Москвы сроки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пятнадцати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63" w:name="Par1393"/>
      <w:bookmarkEnd w:id="263"/>
      <w:r>
        <w:rPr>
          <w:b/>
          <w:bCs/>
          <w:szCs w:val="28"/>
        </w:rPr>
        <w:t>Глава 13. АДМИНИСТРАТИВНЫЕ ПРАВОНАРУШЕНИЯ В ОБЛАСТИ ОХРАНЫ</w:t>
      </w:r>
    </w:p>
    <w:p w:rsidR="008C21F9" w:rsidRDefault="008C21F9">
      <w:pPr>
        <w:widowControl w:val="0"/>
        <w:autoSpaceDE w:val="0"/>
        <w:autoSpaceDN w:val="0"/>
        <w:adjustRightInd w:val="0"/>
        <w:spacing w:after="0" w:line="240" w:lineRule="auto"/>
        <w:jc w:val="center"/>
        <w:rPr>
          <w:b/>
          <w:bCs/>
          <w:szCs w:val="28"/>
        </w:rPr>
      </w:pPr>
      <w:r>
        <w:rPr>
          <w:b/>
          <w:bCs/>
          <w:szCs w:val="28"/>
        </w:rPr>
        <w:t>И ИСПОЛЬЗОВАНИЯ ОБЪЕКТОВ КУЛЬТУРНОГО НАСЛЕДИЯ (ПАМЯТНИКОВ</w:t>
      </w:r>
    </w:p>
    <w:p w:rsidR="008C21F9" w:rsidRDefault="008C21F9">
      <w:pPr>
        <w:widowControl w:val="0"/>
        <w:autoSpaceDE w:val="0"/>
        <w:autoSpaceDN w:val="0"/>
        <w:adjustRightInd w:val="0"/>
        <w:spacing w:after="0" w:line="240" w:lineRule="auto"/>
        <w:jc w:val="center"/>
        <w:rPr>
          <w:b/>
          <w:bCs/>
          <w:szCs w:val="28"/>
        </w:rPr>
      </w:pPr>
      <w:r>
        <w:rPr>
          <w:b/>
          <w:bCs/>
          <w:szCs w:val="28"/>
        </w:rPr>
        <w:t>ИСТОРИИ И КУЛЬТУРЫ) РЕГИОНАЛЬНОГО И МЕСТНОГО</w:t>
      </w:r>
    </w:p>
    <w:p w:rsidR="008C21F9" w:rsidRDefault="008C21F9">
      <w:pPr>
        <w:widowControl w:val="0"/>
        <w:autoSpaceDE w:val="0"/>
        <w:autoSpaceDN w:val="0"/>
        <w:adjustRightInd w:val="0"/>
        <w:spacing w:after="0" w:line="240" w:lineRule="auto"/>
        <w:jc w:val="center"/>
        <w:rPr>
          <w:b/>
          <w:bCs/>
          <w:szCs w:val="28"/>
        </w:rPr>
      </w:pPr>
      <w:r>
        <w:rPr>
          <w:b/>
          <w:bCs/>
          <w:szCs w:val="28"/>
        </w:rPr>
        <w:t>(МУНИЦИПАЛЬНОГО) ЗНАЧЕНИЯ, ИХ ТЕРРИТОРИЙ И ЗОН ОХРАНЫ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4" w:name="Par1398"/>
      <w:bookmarkEnd w:id="264"/>
      <w:r>
        <w:rPr>
          <w:szCs w:val="28"/>
        </w:rPr>
        <w:t>Статья 13.1. Нарушение требований сохранения, охраны и использования объектов культурного наследия (памятников истории и культуры) регионального и местного (муниципального) значения, их территорий и зон охраны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65" w:name="Par1400"/>
      <w:bookmarkEnd w:id="265"/>
      <w:r>
        <w:rPr>
          <w:szCs w:val="28"/>
        </w:rPr>
        <w:t>1. Нарушение требований сохранения, охраны и использования объектов культурного наследия (памятников истории и культуры) регионального и местного (муниципального) значения, включенных в Городской реестр недвижимого культурного наследия (Перечень объектов исторического и культурного наследия регионального и местного (муниципального) значения), их территорий, а равно несоблюдение ограничений, установленных в зонах их охраны,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пяти тысяч рублей; на должностных лиц - от двадцати пяти тысяч до пятидесяти тысяч рублей; на юридических лиц - от пятисот тысяч до одного миллиона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Действия (бездействие), предусмотренные </w:t>
      </w:r>
      <w:hyperlink w:anchor="Par1400" w:history="1">
        <w:r>
          <w:rPr>
            <w:color w:val="0000FF"/>
            <w:szCs w:val="28"/>
          </w:rPr>
          <w:t>частью 1</w:t>
        </w:r>
      </w:hyperlink>
      <w:r>
        <w:rPr>
          <w:szCs w:val="28"/>
        </w:rPr>
        <w:t xml:space="preserve"> настоящей статьи, совершенные на территориях историко-культурных заповедников (музеев-заповедников) регионального и местного (муниципального) значения, а равно в зонах их охраны,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6" w:name="Par1405"/>
      <w:bookmarkEnd w:id="266"/>
      <w:r>
        <w:rPr>
          <w:szCs w:val="28"/>
        </w:rPr>
        <w:t>Статья 13.2. Уклонение от оформления (переоформления), заключения (перезаключения) охранного обязательства, договора аренды объекта культурного наследия (памятника истории и культуры), договора безвозмездного пользования объектом культурного наследия (охранного договора)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Уклонение собственника, арендатора, пользователя объекта культурного наследия (памятника истории и культуры) от оформления (переоформления), заключения (перезаключения) в случаях, установленных законом, охранного обязательства, договора аренды объекта культурного наследия (охранно-арендного договора), договора безвозмездного пользования объектом культурного наследия (охранного договора) в срок, установленный законодательством или предписанием органа исполнительной власти города Москвы, уполномоченного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7" w:name="Par1410"/>
      <w:bookmarkEnd w:id="267"/>
      <w:r>
        <w:rPr>
          <w:szCs w:val="28"/>
        </w:rPr>
        <w:t>Статья 13.3. Неисполнение обязанностей по установке и содержанию информационных надписей и обозначений на объектах культурного наследия (памятниках истории и культуры)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Неисполнение собственниками объектов культурного наследия (памятников истории и культуры) обязанностей по установке на указанных объектах информационных надписей и обозначений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собственниками, арендаторами, пользователями объектов культурного наследия (памятников истории и культуры) требований к содержанию в надлежащем виде установленных на указанных объектах информационных надписей и обозначений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68" w:name="Par1417"/>
      <w:bookmarkEnd w:id="268"/>
      <w:r>
        <w:rPr>
          <w:szCs w:val="28"/>
        </w:rPr>
        <w:t>Статья 13.4. Нарушение порядка обеспечения доступа граждан к объектам культурного наследия (памятникам истории и культуры)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Действия (бездействия), препятствующие доступу граждан к объекту культурного наследия (памятнику истории и культуры) в соответствии с законодательством, -</w:t>
      </w:r>
    </w:p>
    <w:p w:rsidR="008C21F9" w:rsidRDefault="008C21F9">
      <w:pPr>
        <w:widowControl w:val="0"/>
        <w:autoSpaceDE w:val="0"/>
        <w:autoSpaceDN w:val="0"/>
        <w:adjustRightInd w:val="0"/>
        <w:spacing w:after="0" w:line="240" w:lineRule="auto"/>
        <w:ind w:firstLine="540"/>
        <w:jc w:val="both"/>
        <w:rPr>
          <w:szCs w:val="28"/>
        </w:rPr>
      </w:pPr>
      <w:r>
        <w:rPr>
          <w:szCs w:val="28"/>
        </w:rPr>
        <w:t>влекут наложение административного штрафа на граждан в размере от одной тысячи до двух тысяч пятисот рублей; на должностных лиц - от десяти тысяч до двадцати пяти тысяч рублей; на юридических лиц - от двухсот тысяч до пятисот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69" w:name="Par1422"/>
      <w:bookmarkEnd w:id="269"/>
      <w:r>
        <w:rPr>
          <w:b/>
          <w:bCs/>
          <w:szCs w:val="28"/>
        </w:rPr>
        <w:t>Глава 14. АДМИНИСТРАТИВНЫЕ ПРАВОНАРУШЕНИЯ, ПОСЯГАЮЩИЕ</w:t>
      </w:r>
    </w:p>
    <w:p w:rsidR="008C21F9" w:rsidRDefault="008C21F9">
      <w:pPr>
        <w:widowControl w:val="0"/>
        <w:autoSpaceDE w:val="0"/>
        <w:autoSpaceDN w:val="0"/>
        <w:adjustRightInd w:val="0"/>
        <w:spacing w:after="0" w:line="240" w:lineRule="auto"/>
        <w:jc w:val="center"/>
        <w:rPr>
          <w:b/>
          <w:bCs/>
          <w:szCs w:val="28"/>
        </w:rPr>
      </w:pPr>
      <w:r>
        <w:rPr>
          <w:b/>
          <w:bCs/>
          <w:szCs w:val="28"/>
        </w:rPr>
        <w:t>НА ИНСТИТУТЫ ГОСУДАРСТВЕННОЙ ВЛАСТИ</w:t>
      </w:r>
    </w:p>
    <w:p w:rsidR="008C21F9" w:rsidRDefault="008C21F9">
      <w:pPr>
        <w:widowControl w:val="0"/>
        <w:autoSpaceDE w:val="0"/>
        <w:autoSpaceDN w:val="0"/>
        <w:adjustRightInd w:val="0"/>
        <w:spacing w:after="0" w:line="240" w:lineRule="auto"/>
        <w:jc w:val="center"/>
        <w:rPr>
          <w:b/>
          <w:bCs/>
          <w:szCs w:val="28"/>
        </w:rPr>
      </w:pPr>
      <w:r>
        <w:rPr>
          <w:b/>
          <w:bCs/>
          <w:szCs w:val="28"/>
        </w:rPr>
        <w:t>И МЕСТНОГО САМОУПРАВЛЕНИЯ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0" w:name="Par1426"/>
      <w:bookmarkEnd w:id="270"/>
      <w:r>
        <w:rPr>
          <w:szCs w:val="28"/>
        </w:rPr>
        <w:t>Статья 14.1. Невыполнение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71" w:name="Par1428"/>
      <w:bookmarkEnd w:id="271"/>
      <w:r>
        <w:rPr>
          <w:szCs w:val="28"/>
        </w:rPr>
        <w:t>1. Невыполнение должностным лицом органа государственной власти города Москвы, иного государственного органа города Москвы, органа местного самоуправления внутригородского муниципального образования в городе Москве, организации или общественного объединения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 либо создание препятствий в осуществлении его деятельности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двух тысяч до трех тысяч рублей.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Несоблюдение должностным лицом, указанным в </w:t>
      </w:r>
      <w:hyperlink w:anchor="Par1428" w:history="1">
        <w:r>
          <w:rPr>
            <w:color w:val="0000FF"/>
            <w:szCs w:val="28"/>
          </w:rPr>
          <w:t>части 1</w:t>
        </w:r>
      </w:hyperlink>
      <w:r>
        <w:rPr>
          <w:szCs w:val="28"/>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Московской городской Думы или депутату муниципального Собрания внутригородского муниципального образования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2" w:name="Par1433"/>
      <w:bookmarkEnd w:id="272"/>
      <w:r>
        <w:rPr>
          <w:szCs w:val="28"/>
        </w:rPr>
        <w:t>Статья 14.2. Воспрепятствование деятельности Уполномоченного по правам человека в городе Москве</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0"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Вмешательство в деятельность Уполномоченного по правам человека в городе Москве с целью повлиять на его решение, неисполнение должностными лицами обязанностей, установленных законом города Москвы, регулирующим вопросы деятельности Уполномоченного по правам человека в городе Москве, а равно воспрепятствование деятельности Уполномоченного по правам человека в городе Москве в иной форме -</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3" w:name="Par1440"/>
      <w:bookmarkEnd w:id="273"/>
      <w:r>
        <w:rPr>
          <w:szCs w:val="28"/>
        </w:rPr>
        <w:t>Статья 14.3. Надругательство над гербом и (или) флагом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Надругательство над гербом и (или) флагом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пятисот до пяти тысяч рублей; на должностных лиц - от двадцати до тридцати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2"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4" w:name="Par1446"/>
      <w:bookmarkEnd w:id="274"/>
      <w:r>
        <w:rPr>
          <w:szCs w:val="28"/>
        </w:rPr>
        <w:t>Статья 14.4. Неправомерное использование герба и (или) флага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Использование герба и (или) флага города Москвы без официального разрешения в тех случаях, когда в соответствии с правовыми актами города Москвы такое разрешение требуется,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семи тысяч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3"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Неправомерное использование герба и (или) флага города Москвы на бланках, печатях, штампах и вывесках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тридцати тысяч до пятидесяти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4"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5" w:name="Par1455"/>
      <w:bookmarkEnd w:id="275"/>
      <w:r>
        <w:rPr>
          <w:szCs w:val="28"/>
        </w:rPr>
        <w:t>Статья 14.5. Невыполнение обязанности по вывешиванию флага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Невыполнение обязанности по вывешиванию флага города Москвы в дни государственных праздников Российской Федерации и праздников города Москвы, а также в иных случаях, установленных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5"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6" w:name="Par1461"/>
      <w:bookmarkEnd w:id="276"/>
      <w:r>
        <w:rPr>
          <w:szCs w:val="28"/>
        </w:rPr>
        <w:t>Статья 14.6. Нарушение правил использования герба и (или) флага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правил использования герба и (или) флага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одной тысячи до трех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6"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7" w:name="Par1467"/>
      <w:bookmarkEnd w:id="277"/>
      <w:r>
        <w:rPr>
          <w:szCs w:val="28"/>
        </w:rPr>
        <w:t>Статья 14.7. Незаконное использование словесных символов или архитектурно-мемориальных символов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Использование словесных символов или архитектурно-мемориальных символов города Москвы без официального разрешения в тех случаях, когда в соответствии с правовыми актами города Москвы такое разрешение требуется,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до пятнадцати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7"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правил использования словесных символов или архитектурно-мемориальных символов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пятисот до одной тысячи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8"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8" w:name="Par1476"/>
      <w:bookmarkEnd w:id="278"/>
      <w:r>
        <w:rPr>
          <w:szCs w:val="28"/>
        </w:rPr>
        <w:t>Статья 14.8. Незаконные действия по отношению к гербовым эмблемам и (или) флагам административных округов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Использование гербовых эмблем и (или) флагов административных округов города Москвы с нарушением требований, установленных правовыми актами города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39"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79" w:name="Par1482"/>
      <w:bookmarkEnd w:id="279"/>
      <w:r>
        <w:rPr>
          <w:szCs w:val="28"/>
        </w:rPr>
        <w:t>Статья 14.9. Незаконные действия по отношению к гербам и (или) флагам внутригородских муниципальных образований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Использование гербов и (или) флагов внутригородских муниципальных образований в городе Москве с нарушением требований, установленных правовыми актами города Москвы и (или) правовыми актами органов местного самоуправления внутригородских муниципальных образований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одной тысячи до двух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0"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0" w:name="Par1488"/>
      <w:bookmarkEnd w:id="280"/>
      <w:r>
        <w:rPr>
          <w:szCs w:val="28"/>
        </w:rPr>
        <w:t>Статья 14.10. Незаконное изготовление и использование Знамени города Москвы,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Незаконное изготовление и использование Знамени города Москвы,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двух тысяч до трех тысяч рублей; на должностных лиц - от трех тысяч до четырех тысяч рублей; на юридических лиц - от четырех тысяч до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1"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Незаконное использование изображения Знамени города Москвы, изображений должностных знаков Мэра Москвы и Председателя Московской городской Думы, нагрудных знаков депутатов Московской городской Думы и членов Правительства Москвы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тысячи до трех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2"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1" w:name="Par1497"/>
      <w:bookmarkEnd w:id="281"/>
      <w:r>
        <w:rPr>
          <w:szCs w:val="28"/>
        </w:rPr>
        <w:t>Статья 14.11. Незаконное изготовление, использование (ношение) наград, нагрудных знаков к почетным званиям города Москвы и атрибутов к ним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Незаконное изготовление наград, нагрудных знаков к почетным званиям города Москвы и атрибутов к ним, а равно учреждение и изготовление наград, знаков почетных званий и атрибутов к ним, сходных до степени смешения с наградами, знаками почетных званий города Москвы и атрибутами к ним,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3"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2. Незаконное использование (ношение) наград, нагрудных знаков к почетным званиям города Москвы и атрибутов к ним -</w:t>
      </w:r>
    </w:p>
    <w:p w:rsidR="008C21F9" w:rsidRDefault="008C21F9">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4"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3. Незаконное использование изображений наград, нагрудных знаков к почетным званиям города Москвы и атрибутов к ним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одной тысячи до пяти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5"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2" w:name="Par1509"/>
      <w:bookmarkEnd w:id="282"/>
      <w:r>
        <w:rPr>
          <w:szCs w:val="28"/>
        </w:rPr>
        <w:t>Статья 14.12. Незаконные действия по отношению к иным официальным знакам отличия и различия в городе Москве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Использование иных, помимо указанных в </w:t>
      </w:r>
      <w:hyperlink w:anchor="Par1488" w:history="1">
        <w:r>
          <w:rPr>
            <w:color w:val="0000FF"/>
            <w:szCs w:val="28"/>
          </w:rPr>
          <w:t>статьях 14.10</w:t>
        </w:r>
      </w:hyperlink>
      <w:r>
        <w:rPr>
          <w:szCs w:val="28"/>
        </w:rPr>
        <w:t xml:space="preserve"> и </w:t>
      </w:r>
      <w:hyperlink w:anchor="Par1497" w:history="1">
        <w:r>
          <w:rPr>
            <w:color w:val="0000FF"/>
            <w:szCs w:val="28"/>
          </w:rPr>
          <w:t>14.11</w:t>
        </w:r>
      </w:hyperlink>
      <w:r>
        <w:rPr>
          <w:szCs w:val="28"/>
        </w:rPr>
        <w:t xml:space="preserve"> настоящего Кодекса, официальных знаков отличия и различия, учрежденных в установленном порядке государственными органами города Москвы или органами местного самоуправления внутригородских муниципальных образований в городе Москве, с нарушением требований, установленных правовыми актами города Москвы и (или) правовыми актами органов местного самоуправления внутригородских муниципальных образований в городе Москве, -</w:t>
      </w:r>
    </w:p>
    <w:p w:rsidR="008C21F9" w:rsidRDefault="008C21F9">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в размере от тысячи до двух тысяч рублей.</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6"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83" w:name="Par1515"/>
      <w:bookmarkEnd w:id="283"/>
      <w:r>
        <w:rPr>
          <w:b/>
          <w:bCs/>
          <w:szCs w:val="28"/>
        </w:rPr>
        <w:t>Глава 15. АДМИНИСТРАТИВНЫЕ ПРАВОНАРУШЕНИЯ</w:t>
      </w:r>
    </w:p>
    <w:p w:rsidR="008C21F9" w:rsidRDefault="008C21F9">
      <w:pPr>
        <w:widowControl w:val="0"/>
        <w:autoSpaceDE w:val="0"/>
        <w:autoSpaceDN w:val="0"/>
        <w:adjustRightInd w:val="0"/>
        <w:spacing w:after="0" w:line="240" w:lineRule="auto"/>
        <w:jc w:val="center"/>
        <w:rPr>
          <w:b/>
          <w:bCs/>
          <w:szCs w:val="28"/>
        </w:rPr>
      </w:pPr>
      <w:r>
        <w:rPr>
          <w:b/>
          <w:bCs/>
          <w:szCs w:val="28"/>
        </w:rPr>
        <w:t>ПРОТИВ ПОРЯДКА УПРАВЛЕНИЯ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4" w:name="Par1518"/>
      <w:bookmarkEnd w:id="284"/>
      <w:r>
        <w:rPr>
          <w:szCs w:val="28"/>
        </w:rPr>
        <w:t xml:space="preserve">Статьи 15.1 - 15.4. Утратили силу. - </w:t>
      </w:r>
      <w:hyperlink r:id="rId247" w:history="1">
        <w:r>
          <w:rPr>
            <w:color w:val="0000FF"/>
            <w:szCs w:val="28"/>
          </w:rPr>
          <w:t>Закон</w:t>
        </w:r>
      </w:hyperlink>
      <w:r>
        <w:rPr>
          <w:szCs w:val="28"/>
        </w:rPr>
        <w:t xml:space="preserve"> г. Москвы от 07.10.2009 N 42.</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285" w:name="Par1520"/>
      <w:bookmarkEnd w:id="285"/>
      <w:r>
        <w:rPr>
          <w:b/>
          <w:bCs/>
          <w:szCs w:val="28"/>
        </w:rPr>
        <w:t>Глава 16. СОСТАВЛЕНИЕ ПРОТОКОЛОВ И РАССМОТРЕНИЕ</w:t>
      </w:r>
    </w:p>
    <w:p w:rsidR="008C21F9" w:rsidRDefault="008C21F9">
      <w:pPr>
        <w:widowControl w:val="0"/>
        <w:autoSpaceDE w:val="0"/>
        <w:autoSpaceDN w:val="0"/>
        <w:adjustRightInd w:val="0"/>
        <w:spacing w:after="0" w:line="240" w:lineRule="auto"/>
        <w:jc w:val="center"/>
        <w:rPr>
          <w:b/>
          <w:bCs/>
          <w:szCs w:val="28"/>
        </w:rPr>
      </w:pPr>
      <w:r>
        <w:rPr>
          <w:b/>
          <w:bCs/>
          <w:szCs w:val="28"/>
        </w:rPr>
        <w:t>ДЕЛ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6" w:name="Par1523"/>
      <w:bookmarkEnd w:id="286"/>
      <w:r>
        <w:rPr>
          <w:szCs w:val="28"/>
        </w:rPr>
        <w:t>Статья 16.1. Мировые судьи и органы, уполномоченные рассматривать дела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ar1541" w:history="1">
        <w:r>
          <w:rPr>
            <w:color w:val="0000FF"/>
            <w:szCs w:val="28"/>
          </w:rPr>
          <w:t>статьей 16.3</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1) мировыми судьями;</w:t>
      </w:r>
    </w:p>
    <w:p w:rsidR="008C21F9" w:rsidRDefault="008C21F9">
      <w:pPr>
        <w:widowControl w:val="0"/>
        <w:autoSpaceDE w:val="0"/>
        <w:autoSpaceDN w:val="0"/>
        <w:adjustRightInd w:val="0"/>
        <w:spacing w:after="0" w:line="240" w:lineRule="auto"/>
        <w:ind w:firstLine="540"/>
        <w:jc w:val="both"/>
        <w:rPr>
          <w:szCs w:val="28"/>
        </w:rPr>
      </w:pPr>
      <w:r>
        <w:rPr>
          <w:szCs w:val="28"/>
        </w:rPr>
        <w:t>2) комиссиями по делам несовершеннолетних и защите их прав, создаваемыми в соответствии с законом города Москвы;</w:t>
      </w:r>
    </w:p>
    <w:p w:rsidR="008C21F9" w:rsidRDefault="008C21F9">
      <w:pPr>
        <w:widowControl w:val="0"/>
        <w:autoSpaceDE w:val="0"/>
        <w:autoSpaceDN w:val="0"/>
        <w:adjustRightInd w:val="0"/>
        <w:spacing w:after="0" w:line="240" w:lineRule="auto"/>
        <w:ind w:firstLine="540"/>
        <w:jc w:val="both"/>
        <w:rPr>
          <w:szCs w:val="28"/>
        </w:rPr>
      </w:pPr>
      <w:bookmarkStart w:id="287" w:name="Par1528"/>
      <w:bookmarkEnd w:id="287"/>
      <w:r>
        <w:rPr>
          <w:szCs w:val="28"/>
        </w:rPr>
        <w:t>3) органами исполнительной власти города Москвы, учреждениями органов исполнительной власти города Москвы, уполномоченными на то исходя из задач и функций, возложенных на них законами города Москвы либо нормативными правовыми актами Мэра Москвы или Правительства Москвы;</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8"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r>
        <w:rPr>
          <w:szCs w:val="28"/>
        </w:rPr>
        <w:t>4) административными комиссиями, создаваемыми в соответствии с законом города Москвы.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8" w:name="Par1532"/>
      <w:bookmarkEnd w:id="288"/>
      <w:r>
        <w:rPr>
          <w:szCs w:val="28"/>
        </w:rPr>
        <w:t>Статья 16.2. Полномочия должностных лиц по рассмотрению дел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Дела об административных правонарушениях, предусмотренных настоящим Кодексом, рассматривают от имени органов, указанных в </w:t>
      </w:r>
      <w:hyperlink w:anchor="Par1528" w:history="1">
        <w:r>
          <w:rPr>
            <w:color w:val="0000FF"/>
            <w:szCs w:val="28"/>
          </w:rPr>
          <w:t>пункте 3 статьи 16.1</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1) руководители соответствующих органов исполнительной власти города Москвы, их заместители, руководители учреждений соответствующих органов исполнительной власти города Москвы, их заместители;</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49"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r>
        <w:rPr>
          <w:szCs w:val="28"/>
        </w:rPr>
        <w:t>2) руководители структурных подразделений соответствующих органов исполнительной власти города Москвы, их заместители, руководители структурных подразделений учреждений соответствующих органов исполнительной власти города Москвы, их заместители;</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50"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утратил силу. - </w:t>
      </w:r>
      <w:hyperlink r:id="rId251"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89" w:name="Par1541"/>
      <w:bookmarkEnd w:id="289"/>
      <w:r>
        <w:rPr>
          <w:szCs w:val="28"/>
        </w:rPr>
        <w:t>Статья 16.3. Компетенция мировых судей и органов по рассмотрению дел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Дела об административных правонарушениях, предусмотренных настоящим Кодексом, рассматривают:</w:t>
      </w:r>
    </w:p>
    <w:p w:rsidR="008C21F9" w:rsidRDefault="008C21F9">
      <w:pPr>
        <w:widowControl w:val="0"/>
        <w:autoSpaceDE w:val="0"/>
        <w:autoSpaceDN w:val="0"/>
        <w:adjustRightInd w:val="0"/>
        <w:spacing w:after="0" w:line="240" w:lineRule="auto"/>
        <w:ind w:firstLine="540"/>
        <w:jc w:val="both"/>
        <w:rPr>
          <w:szCs w:val="28"/>
        </w:rPr>
      </w:pPr>
      <w:bookmarkStart w:id="290" w:name="Par1544"/>
      <w:bookmarkEnd w:id="290"/>
      <w:r>
        <w:rPr>
          <w:szCs w:val="28"/>
        </w:rPr>
        <w:t xml:space="preserve">1) мировые судьи - дела об административных правонарушениях, предусмотренных </w:t>
      </w:r>
      <w:hyperlink w:anchor="Par59" w:history="1">
        <w:r>
          <w:rPr>
            <w:color w:val="0000FF"/>
            <w:szCs w:val="28"/>
          </w:rPr>
          <w:t>статьями 2.4</w:t>
        </w:r>
      </w:hyperlink>
      <w:r>
        <w:rPr>
          <w:szCs w:val="28"/>
        </w:rPr>
        <w:t xml:space="preserve">, </w:t>
      </w:r>
      <w:hyperlink w:anchor="Par66" w:history="1">
        <w:r>
          <w:rPr>
            <w:color w:val="0000FF"/>
            <w:szCs w:val="28"/>
          </w:rPr>
          <w:t>2.5</w:t>
        </w:r>
      </w:hyperlink>
      <w:r>
        <w:rPr>
          <w:szCs w:val="28"/>
        </w:rPr>
        <w:t xml:space="preserve">, </w:t>
      </w:r>
      <w:hyperlink w:anchor="Par73" w:history="1">
        <w:r>
          <w:rPr>
            <w:color w:val="0000FF"/>
            <w:szCs w:val="28"/>
          </w:rPr>
          <w:t>2.8</w:t>
        </w:r>
      </w:hyperlink>
      <w:r>
        <w:rPr>
          <w:szCs w:val="28"/>
        </w:rPr>
        <w:t xml:space="preserve">, </w:t>
      </w:r>
      <w:hyperlink w:anchor="Par107" w:history="1">
        <w:r>
          <w:rPr>
            <w:color w:val="0000FF"/>
            <w:szCs w:val="28"/>
          </w:rPr>
          <w:t>3.1</w:t>
        </w:r>
      </w:hyperlink>
      <w:r>
        <w:rPr>
          <w:szCs w:val="28"/>
        </w:rPr>
        <w:t>-</w:t>
      </w:r>
      <w:hyperlink w:anchor="Par121" w:history="1">
        <w:r>
          <w:rPr>
            <w:color w:val="0000FF"/>
            <w:szCs w:val="28"/>
          </w:rPr>
          <w:t>3.3</w:t>
        </w:r>
      </w:hyperlink>
      <w:r>
        <w:rPr>
          <w:szCs w:val="28"/>
        </w:rPr>
        <w:t xml:space="preserve">, </w:t>
      </w:r>
      <w:hyperlink w:anchor="Par137" w:history="1">
        <w:r>
          <w:rPr>
            <w:color w:val="0000FF"/>
            <w:szCs w:val="28"/>
          </w:rPr>
          <w:t>3.6</w:t>
        </w:r>
      </w:hyperlink>
      <w:r>
        <w:rPr>
          <w:szCs w:val="28"/>
        </w:rPr>
        <w:t xml:space="preserve">, </w:t>
      </w:r>
      <w:hyperlink w:anchor="Par150" w:history="1">
        <w:r>
          <w:rPr>
            <w:color w:val="0000FF"/>
            <w:szCs w:val="28"/>
          </w:rPr>
          <w:t>3.8</w:t>
        </w:r>
      </w:hyperlink>
      <w:r>
        <w:rPr>
          <w:szCs w:val="28"/>
        </w:rPr>
        <w:t>-</w:t>
      </w:r>
      <w:hyperlink w:anchor="Par167" w:history="1">
        <w:r>
          <w:rPr>
            <w:color w:val="0000FF"/>
            <w:szCs w:val="28"/>
          </w:rPr>
          <w:t>3.11</w:t>
        </w:r>
      </w:hyperlink>
      <w:r>
        <w:rPr>
          <w:szCs w:val="28"/>
        </w:rPr>
        <w:t xml:space="preserve">, </w:t>
      </w:r>
      <w:hyperlink w:anchor="Par209" w:history="1">
        <w:r>
          <w:rPr>
            <w:color w:val="0000FF"/>
            <w:szCs w:val="28"/>
          </w:rPr>
          <w:t>3.17</w:t>
        </w:r>
      </w:hyperlink>
      <w:r>
        <w:rPr>
          <w:szCs w:val="28"/>
        </w:rPr>
        <w:t xml:space="preserve">, </w:t>
      </w:r>
      <w:hyperlink w:anchor="Par582" w:history="1">
        <w:r>
          <w:rPr>
            <w:color w:val="0000FF"/>
            <w:szCs w:val="28"/>
          </w:rPr>
          <w:t>5.7</w:t>
        </w:r>
      </w:hyperlink>
      <w:r>
        <w:rPr>
          <w:szCs w:val="28"/>
        </w:rPr>
        <w:t xml:space="preserve">, </w:t>
      </w:r>
      <w:hyperlink w:anchor="Par986" w:history="1">
        <w:r>
          <w:rPr>
            <w:color w:val="0000FF"/>
            <w:szCs w:val="28"/>
          </w:rPr>
          <w:t>8.13</w:t>
        </w:r>
      </w:hyperlink>
      <w:r>
        <w:rPr>
          <w:szCs w:val="28"/>
        </w:rPr>
        <w:t xml:space="preserve">; </w:t>
      </w:r>
      <w:hyperlink w:anchor="Par1183" w:history="1">
        <w:r>
          <w:rPr>
            <w:color w:val="0000FF"/>
            <w:szCs w:val="28"/>
          </w:rPr>
          <w:t>статьями 10.1</w:t>
        </w:r>
      </w:hyperlink>
      <w:r>
        <w:rPr>
          <w:szCs w:val="28"/>
        </w:rPr>
        <w:t xml:space="preserve">, </w:t>
      </w:r>
      <w:hyperlink w:anchor="Par1205" w:history="1">
        <w:r>
          <w:rPr>
            <w:color w:val="0000FF"/>
            <w:szCs w:val="28"/>
          </w:rPr>
          <w:t>10.5</w:t>
        </w:r>
      </w:hyperlink>
      <w:r>
        <w:rPr>
          <w:szCs w:val="28"/>
        </w:rPr>
        <w:t xml:space="preserve">, </w:t>
      </w:r>
      <w:hyperlink w:anchor="Par1236" w:history="1">
        <w:r>
          <w:rPr>
            <w:color w:val="0000FF"/>
            <w:szCs w:val="28"/>
          </w:rPr>
          <w:t>частью 1 статьи 10.9</w:t>
        </w:r>
      </w:hyperlink>
      <w:r>
        <w:rPr>
          <w:szCs w:val="28"/>
        </w:rPr>
        <w:t xml:space="preserve"> (в случае, если лицо, в отношении которого возбуждено дело об административном правонарушении, оспаривает наличие события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w:t>
      </w:r>
      <w:hyperlink w:anchor="Par1198" w:history="1">
        <w:r>
          <w:rPr>
            <w:color w:val="0000FF"/>
            <w:szCs w:val="28"/>
          </w:rPr>
          <w:t>статьями 10.2</w:t>
        </w:r>
      </w:hyperlink>
      <w:r>
        <w:rPr>
          <w:szCs w:val="28"/>
        </w:rPr>
        <w:t xml:space="preserve">, </w:t>
      </w:r>
      <w:hyperlink w:anchor="Par1212" w:history="1">
        <w:r>
          <w:rPr>
            <w:color w:val="0000FF"/>
            <w:szCs w:val="28"/>
          </w:rPr>
          <w:t>10.6</w:t>
        </w:r>
      </w:hyperlink>
      <w:r>
        <w:rPr>
          <w:szCs w:val="28"/>
        </w:rPr>
        <w:t xml:space="preserve">, </w:t>
      </w:r>
      <w:hyperlink w:anchor="Par1229" w:history="1">
        <w:r>
          <w:rPr>
            <w:color w:val="0000FF"/>
            <w:szCs w:val="28"/>
          </w:rPr>
          <w:t>10.8</w:t>
        </w:r>
      </w:hyperlink>
      <w:r>
        <w:rPr>
          <w:szCs w:val="28"/>
        </w:rPr>
        <w:t xml:space="preserve">, </w:t>
      </w:r>
      <w:hyperlink w:anchor="Par1255" w:history="1">
        <w:r>
          <w:rPr>
            <w:color w:val="0000FF"/>
            <w:szCs w:val="28"/>
          </w:rPr>
          <w:t>частями 2</w:t>
        </w:r>
      </w:hyperlink>
      <w:r>
        <w:rPr>
          <w:szCs w:val="28"/>
        </w:rPr>
        <w:t xml:space="preserve"> и </w:t>
      </w:r>
      <w:hyperlink w:anchor="Par1267" w:history="1">
        <w:r>
          <w:rPr>
            <w:color w:val="0000FF"/>
            <w:szCs w:val="28"/>
          </w:rPr>
          <w:t>3 статьи 10.9</w:t>
        </w:r>
      </w:hyperlink>
      <w:r>
        <w:rPr>
          <w:szCs w:val="28"/>
        </w:rPr>
        <w:t xml:space="preserve">, </w:t>
      </w:r>
      <w:hyperlink w:anchor="Par1273" w:history="1">
        <w:r>
          <w:rPr>
            <w:color w:val="0000FF"/>
            <w:szCs w:val="28"/>
          </w:rPr>
          <w:t>статьями 10.10</w:t>
        </w:r>
      </w:hyperlink>
      <w:r>
        <w:rPr>
          <w:szCs w:val="28"/>
        </w:rPr>
        <w:t xml:space="preserve"> и </w:t>
      </w:r>
      <w:hyperlink w:anchor="Par1300" w:history="1">
        <w:r>
          <w:rPr>
            <w:color w:val="0000FF"/>
            <w:szCs w:val="28"/>
          </w:rPr>
          <w:t>11.3</w:t>
        </w:r>
      </w:hyperlink>
      <w:r>
        <w:rPr>
          <w:szCs w:val="28"/>
        </w:rPr>
        <w:t xml:space="preserve">, </w:t>
      </w:r>
      <w:hyperlink w:anchor="Par1422" w:history="1">
        <w:r>
          <w:rPr>
            <w:color w:val="0000FF"/>
            <w:szCs w:val="28"/>
          </w:rPr>
          <w:t>главой 14</w:t>
        </w:r>
      </w:hyperlink>
      <w:r>
        <w:rPr>
          <w:szCs w:val="28"/>
        </w:rPr>
        <w:t xml:space="preserve"> (за исключением </w:t>
      </w:r>
      <w:hyperlink w:anchor="Par1455" w:history="1">
        <w:r>
          <w:rPr>
            <w:color w:val="0000FF"/>
            <w:szCs w:val="28"/>
          </w:rPr>
          <w:t>статьи 14.5</w:t>
        </w:r>
      </w:hyperlink>
      <w:r>
        <w:rPr>
          <w:szCs w:val="28"/>
        </w:rPr>
        <w:t>)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1 в ред. </w:t>
      </w:r>
      <w:hyperlink r:id="rId252"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2) районные комиссии по делам несовершеннолетних и защите их прав - дела об административных правонарушениях, совершенных несовершеннолетними;</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утратил силу. - </w:t>
      </w:r>
      <w:hyperlink r:id="rId253"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уполномоченный орган исполнительной власти города Москвы, осуществляющий региональный государственный контроль за соблюдением требований в сфере благоустройства в городе Москве, систематическое наблюдение (мониторинг) за состоянием объектов благоустройства в городе Москве с применением мер административного воздействия при выявлении нарушений,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(ведомственный контроль),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 а также аттракционной техники, - дела об административных правонарушениях, предусмотренных </w:t>
      </w:r>
      <w:hyperlink w:anchor="Par144" w:history="1">
        <w:r>
          <w:rPr>
            <w:color w:val="0000FF"/>
            <w:szCs w:val="28"/>
          </w:rPr>
          <w:t>статьями 3.7</w:t>
        </w:r>
      </w:hyperlink>
      <w:r>
        <w:rPr>
          <w:szCs w:val="28"/>
        </w:rPr>
        <w:t xml:space="preserve">, </w:t>
      </w:r>
      <w:hyperlink w:anchor="Par187" w:history="1">
        <w:r>
          <w:rPr>
            <w:color w:val="0000FF"/>
            <w:szCs w:val="28"/>
          </w:rPr>
          <w:t>3.13</w:t>
        </w:r>
      </w:hyperlink>
      <w:r>
        <w:rPr>
          <w:szCs w:val="28"/>
        </w:rPr>
        <w:t xml:space="preserve">, </w:t>
      </w:r>
      <w:hyperlink w:anchor="Par232" w:history="1">
        <w:r>
          <w:rPr>
            <w:color w:val="0000FF"/>
            <w:szCs w:val="28"/>
          </w:rPr>
          <w:t>частью 1 статьи 3.20</w:t>
        </w:r>
      </w:hyperlink>
      <w:r>
        <w:rPr>
          <w:szCs w:val="28"/>
        </w:rPr>
        <w:t xml:space="preserve"> (в отношении юридических лиц), </w:t>
      </w:r>
      <w:hyperlink w:anchor="Par333" w:history="1">
        <w:r>
          <w:rPr>
            <w:color w:val="0000FF"/>
            <w:szCs w:val="28"/>
          </w:rPr>
          <w:t>частью 3 статьи 4.17</w:t>
        </w:r>
      </w:hyperlink>
      <w:r>
        <w:rPr>
          <w:szCs w:val="28"/>
        </w:rPr>
        <w:t xml:space="preserve">, </w:t>
      </w:r>
      <w:hyperlink w:anchor="Par708" w:history="1">
        <w:r>
          <w:rPr>
            <w:color w:val="0000FF"/>
            <w:szCs w:val="28"/>
          </w:rPr>
          <w:t>статьями 7.8</w:t>
        </w:r>
      </w:hyperlink>
      <w:r>
        <w:rPr>
          <w:szCs w:val="28"/>
        </w:rPr>
        <w:t>-</w:t>
      </w:r>
      <w:hyperlink w:anchor="Par820" w:history="1">
        <w:r>
          <w:rPr>
            <w:color w:val="0000FF"/>
            <w:szCs w:val="28"/>
          </w:rPr>
          <w:t>7.25</w:t>
        </w:r>
      </w:hyperlink>
      <w:r>
        <w:rPr>
          <w:szCs w:val="28"/>
        </w:rPr>
        <w:t xml:space="preserve">, </w:t>
      </w:r>
      <w:hyperlink w:anchor="Par861" w:history="1">
        <w:r>
          <w:rPr>
            <w:color w:val="0000FF"/>
            <w:szCs w:val="28"/>
          </w:rPr>
          <w:t>8.2</w:t>
        </w:r>
      </w:hyperlink>
      <w:r>
        <w:rPr>
          <w:szCs w:val="28"/>
        </w:rPr>
        <w:t>-</w:t>
      </w:r>
      <w:hyperlink w:anchor="Par945" w:history="1">
        <w:r>
          <w:rPr>
            <w:color w:val="0000FF"/>
            <w:szCs w:val="28"/>
          </w:rPr>
          <w:t>8.8</w:t>
        </w:r>
      </w:hyperlink>
      <w:r>
        <w:rPr>
          <w:szCs w:val="28"/>
        </w:rPr>
        <w:t xml:space="preserve">, </w:t>
      </w:r>
      <w:hyperlink w:anchor="Par961" w:history="1">
        <w:r>
          <w:rPr>
            <w:color w:val="0000FF"/>
            <w:szCs w:val="28"/>
          </w:rPr>
          <w:t>8.10</w:t>
        </w:r>
      </w:hyperlink>
      <w:r>
        <w:rPr>
          <w:szCs w:val="28"/>
        </w:rPr>
        <w:t xml:space="preserve">; </w:t>
      </w:r>
      <w:hyperlink w:anchor="Par969" w:history="1">
        <w:r>
          <w:rPr>
            <w:color w:val="0000FF"/>
            <w:szCs w:val="28"/>
          </w:rPr>
          <w:t>статьей 8.11</w:t>
        </w:r>
      </w:hyperlink>
      <w:r>
        <w:rPr>
          <w:szCs w:val="28"/>
        </w:rPr>
        <w:t xml:space="preserve">, </w:t>
      </w:r>
      <w:hyperlink w:anchor="Par978" w:history="1">
        <w:r>
          <w:rPr>
            <w:color w:val="0000FF"/>
            <w:szCs w:val="28"/>
          </w:rPr>
          <w:t>частями 1</w:t>
        </w:r>
      </w:hyperlink>
      <w:r>
        <w:rPr>
          <w:szCs w:val="28"/>
        </w:rPr>
        <w:t xml:space="preserve"> и </w:t>
      </w:r>
      <w:hyperlink w:anchor="Par980" w:history="1">
        <w:r>
          <w:rPr>
            <w:color w:val="0000FF"/>
            <w:szCs w:val="28"/>
          </w:rPr>
          <w:t>2 статьи 8.12</w:t>
        </w:r>
      </w:hyperlink>
      <w:r>
        <w:rPr>
          <w:szCs w:val="28"/>
        </w:rPr>
        <w:t xml:space="preserve">, </w:t>
      </w:r>
      <w:hyperlink w:anchor="Par986" w:history="1">
        <w:r>
          <w:rPr>
            <w:color w:val="0000FF"/>
            <w:szCs w:val="28"/>
          </w:rPr>
          <w:t>статьей 8.13</w:t>
        </w:r>
      </w:hyperlink>
      <w:r>
        <w:rPr>
          <w:szCs w:val="28"/>
        </w:rPr>
        <w:t xml:space="preserve"> (в отношении юридических лиц); </w:t>
      </w:r>
      <w:hyperlink w:anchor="Par1013" w:history="1">
        <w:r>
          <w:rPr>
            <w:color w:val="0000FF"/>
            <w:szCs w:val="28"/>
          </w:rPr>
          <w:t>статьями 8.15</w:t>
        </w:r>
      </w:hyperlink>
      <w:r>
        <w:rPr>
          <w:szCs w:val="28"/>
        </w:rPr>
        <w:t xml:space="preserve">, </w:t>
      </w:r>
      <w:hyperlink w:anchor="Par1020" w:history="1">
        <w:r>
          <w:rPr>
            <w:color w:val="0000FF"/>
            <w:szCs w:val="28"/>
          </w:rPr>
          <w:t>8.16</w:t>
        </w:r>
      </w:hyperlink>
      <w:r>
        <w:rPr>
          <w:szCs w:val="28"/>
        </w:rPr>
        <w:t xml:space="preserve">, </w:t>
      </w:r>
      <w:hyperlink w:anchor="Par1040" w:history="1">
        <w:r>
          <w:rPr>
            <w:color w:val="0000FF"/>
            <w:szCs w:val="28"/>
          </w:rPr>
          <w:t>8.18</w:t>
        </w:r>
      </w:hyperlink>
      <w:r>
        <w:rPr>
          <w:szCs w:val="28"/>
        </w:rPr>
        <w:t>-</w:t>
      </w:r>
      <w:hyperlink w:anchor="Par1085" w:history="1">
        <w:r>
          <w:rPr>
            <w:color w:val="0000FF"/>
            <w:szCs w:val="28"/>
          </w:rPr>
          <w:t>8.23</w:t>
        </w:r>
      </w:hyperlink>
      <w:r>
        <w:rPr>
          <w:szCs w:val="28"/>
        </w:rPr>
        <w:t xml:space="preserve">, </w:t>
      </w:r>
      <w:hyperlink w:anchor="Par1316" w:history="1">
        <w:r>
          <w:rPr>
            <w:color w:val="0000FF"/>
            <w:szCs w:val="28"/>
          </w:rPr>
          <w:t>11.6</w:t>
        </w:r>
      </w:hyperlink>
      <w:r>
        <w:rPr>
          <w:szCs w:val="28"/>
        </w:rPr>
        <w:t xml:space="preserve">, </w:t>
      </w:r>
      <w:hyperlink w:anchor="Par1347" w:history="1">
        <w:r>
          <w:rPr>
            <w:color w:val="0000FF"/>
            <w:szCs w:val="28"/>
          </w:rPr>
          <w:t>частью 2 статьи 11.13</w:t>
        </w:r>
      </w:hyperlink>
      <w:r>
        <w:rPr>
          <w:szCs w:val="28"/>
        </w:rPr>
        <w:t xml:space="preserve">, </w:t>
      </w:r>
      <w:hyperlink w:anchor="Par1455" w:history="1">
        <w:r>
          <w:rPr>
            <w:color w:val="0000FF"/>
            <w:szCs w:val="28"/>
          </w:rPr>
          <w:t>статьей 14.5</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13.03.2013 </w:t>
      </w:r>
      <w:hyperlink r:id="rId254" w:history="1">
        <w:r>
          <w:rPr>
            <w:color w:val="0000FF"/>
            <w:szCs w:val="28"/>
          </w:rPr>
          <w:t>N 11</w:t>
        </w:r>
      </w:hyperlink>
      <w:r>
        <w:rPr>
          <w:szCs w:val="28"/>
        </w:rPr>
        <w:t xml:space="preserve">, от 26.06.2013 </w:t>
      </w:r>
      <w:hyperlink r:id="rId255" w:history="1">
        <w:r>
          <w:rPr>
            <w:color w:val="0000FF"/>
            <w:szCs w:val="28"/>
          </w:rPr>
          <w:t>N 35</w:t>
        </w:r>
      </w:hyperlink>
      <w:r>
        <w:rPr>
          <w:szCs w:val="28"/>
        </w:rPr>
        <w:t xml:space="preserve">, от 22.01.2014 </w:t>
      </w:r>
      <w:hyperlink r:id="rId256" w:history="1">
        <w:r>
          <w:rPr>
            <w:color w:val="0000FF"/>
            <w:szCs w:val="28"/>
          </w:rPr>
          <w:t>N 2</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утратил силу. - </w:t>
      </w:r>
      <w:hyperlink r:id="rId257"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6) орган исполнительной власти города Москвы, осуществляющий государственное управление в области охраны окружающей среды в городе Москве, - дела об административных правонарушениях, предусмотренных </w:t>
      </w:r>
      <w:hyperlink w:anchor="Par228" w:history="1">
        <w:r>
          <w:rPr>
            <w:color w:val="0000FF"/>
            <w:szCs w:val="28"/>
          </w:rPr>
          <w:t>статьей 3.20</w:t>
        </w:r>
      </w:hyperlink>
      <w:r>
        <w:rPr>
          <w:szCs w:val="28"/>
        </w:rPr>
        <w:t xml:space="preserve">, </w:t>
      </w:r>
      <w:hyperlink w:anchor="Par237" w:history="1">
        <w:r>
          <w:rPr>
            <w:color w:val="0000FF"/>
            <w:szCs w:val="28"/>
          </w:rPr>
          <w:t>главой 4</w:t>
        </w:r>
      </w:hyperlink>
      <w:r>
        <w:rPr>
          <w:szCs w:val="28"/>
        </w:rPr>
        <w:t xml:space="preserve"> (за исключением </w:t>
      </w:r>
      <w:hyperlink w:anchor="Par512" w:history="1">
        <w:r>
          <w:rPr>
            <w:color w:val="0000FF"/>
            <w:szCs w:val="28"/>
          </w:rPr>
          <w:t>части 1 статьи 4.50</w:t>
        </w:r>
      </w:hyperlink>
      <w:r>
        <w:rPr>
          <w:szCs w:val="28"/>
        </w:rPr>
        <w:t xml:space="preserve">), </w:t>
      </w:r>
      <w:hyperlink w:anchor="Par537" w:history="1">
        <w:r>
          <w:rPr>
            <w:color w:val="0000FF"/>
            <w:szCs w:val="28"/>
          </w:rPr>
          <w:t>частью 6 статьи 5.1</w:t>
        </w:r>
      </w:hyperlink>
      <w:r>
        <w:rPr>
          <w:szCs w:val="28"/>
        </w:rPr>
        <w:t xml:space="preserve">, </w:t>
      </w:r>
      <w:hyperlink w:anchor="Par551" w:history="1">
        <w:r>
          <w:rPr>
            <w:color w:val="0000FF"/>
            <w:szCs w:val="28"/>
          </w:rPr>
          <w:t>статьей 5.2</w:t>
        </w:r>
      </w:hyperlink>
      <w:r>
        <w:rPr>
          <w:szCs w:val="28"/>
        </w:rPr>
        <w:t xml:space="preserve">, </w:t>
      </w:r>
      <w:hyperlink w:anchor="Par1013" w:history="1">
        <w:r>
          <w:rPr>
            <w:color w:val="0000FF"/>
            <w:szCs w:val="28"/>
          </w:rPr>
          <w:t>статьями 8.15</w:t>
        </w:r>
      </w:hyperlink>
      <w:r>
        <w:rPr>
          <w:szCs w:val="28"/>
        </w:rPr>
        <w:t>-</w:t>
      </w:r>
      <w:hyperlink w:anchor="Par1031" w:history="1">
        <w:r>
          <w:rPr>
            <w:color w:val="0000FF"/>
            <w:szCs w:val="28"/>
          </w:rPr>
          <w:t>8.17</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13.03.2013 </w:t>
      </w:r>
      <w:hyperlink r:id="rId258" w:history="1">
        <w:r>
          <w:rPr>
            <w:color w:val="0000FF"/>
            <w:szCs w:val="28"/>
          </w:rPr>
          <w:t>N 11</w:t>
        </w:r>
      </w:hyperlink>
      <w:r>
        <w:rPr>
          <w:szCs w:val="28"/>
        </w:rPr>
        <w:t xml:space="preserve">, от 22.01.2014 </w:t>
      </w:r>
      <w:hyperlink r:id="rId259" w:history="1">
        <w:r>
          <w:rPr>
            <w:color w:val="0000FF"/>
            <w:szCs w:val="28"/>
          </w:rPr>
          <w:t>N 2</w:t>
        </w:r>
      </w:hyperlink>
      <w:r>
        <w:rPr>
          <w:szCs w:val="28"/>
        </w:rPr>
        <w:t xml:space="preserve">, от 17.12.2014 </w:t>
      </w:r>
      <w:hyperlink r:id="rId260" w:history="1">
        <w:r>
          <w:rPr>
            <w:color w:val="0000FF"/>
            <w:szCs w:val="28"/>
          </w:rPr>
          <w:t>N 61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7) утратил силу. - </w:t>
      </w:r>
      <w:hyperlink r:id="rId261" w:history="1">
        <w:r>
          <w:rPr>
            <w:color w:val="0000FF"/>
            <w:szCs w:val="28"/>
          </w:rPr>
          <w:t>Закон</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 xml:space="preserve">8) утратил силу. - </w:t>
      </w:r>
      <w:hyperlink r:id="rId262" w:history="1">
        <w:r>
          <w:rPr>
            <w:color w:val="0000FF"/>
            <w:szCs w:val="28"/>
          </w:rPr>
          <w:t>Закон</w:t>
        </w:r>
      </w:hyperlink>
      <w:r>
        <w:rPr>
          <w:szCs w:val="28"/>
        </w:rPr>
        <w:t xml:space="preserve"> г. Москвы от 03.04.2013 N 13;</w:t>
      </w:r>
    </w:p>
    <w:p w:rsidR="008C21F9" w:rsidRDefault="008C21F9">
      <w:pPr>
        <w:widowControl w:val="0"/>
        <w:autoSpaceDE w:val="0"/>
        <w:autoSpaceDN w:val="0"/>
        <w:adjustRightInd w:val="0"/>
        <w:spacing w:after="0" w:line="240" w:lineRule="auto"/>
        <w:ind w:firstLine="540"/>
        <w:jc w:val="both"/>
        <w:rPr>
          <w:szCs w:val="28"/>
        </w:rPr>
      </w:pPr>
      <w:r>
        <w:rPr>
          <w:szCs w:val="28"/>
        </w:rPr>
        <w:t xml:space="preserve">9) уполномоченный орган исполнительной власти города Москвы в области транспорта, учреждения уполномоченного органа исполнительной власти города Москвы в области транспорта - дела об административных правонарушениях, предусмотренных </w:t>
      </w:r>
      <w:hyperlink w:anchor="Par556" w:history="1">
        <w:r>
          <w:rPr>
            <w:color w:val="0000FF"/>
            <w:szCs w:val="28"/>
          </w:rPr>
          <w:t>статьями 5.3</w:t>
        </w:r>
      </w:hyperlink>
      <w:r>
        <w:rPr>
          <w:szCs w:val="28"/>
        </w:rPr>
        <w:t xml:space="preserve">, </w:t>
      </w:r>
      <w:hyperlink w:anchor="Par1001" w:history="1">
        <w:r>
          <w:rPr>
            <w:color w:val="0000FF"/>
            <w:szCs w:val="28"/>
          </w:rPr>
          <w:t>8.14</w:t>
        </w:r>
      </w:hyperlink>
      <w:r>
        <w:rPr>
          <w:szCs w:val="28"/>
        </w:rPr>
        <w:t xml:space="preserve">, </w:t>
      </w:r>
      <w:hyperlink w:anchor="Par1183" w:history="1">
        <w:r>
          <w:rPr>
            <w:color w:val="0000FF"/>
            <w:szCs w:val="28"/>
          </w:rPr>
          <w:t>10.1</w:t>
        </w:r>
      </w:hyperlink>
      <w:r>
        <w:rPr>
          <w:szCs w:val="28"/>
        </w:rPr>
        <w:t xml:space="preserve">, </w:t>
      </w:r>
      <w:hyperlink w:anchor="Par1198" w:history="1">
        <w:r>
          <w:rPr>
            <w:color w:val="0000FF"/>
            <w:szCs w:val="28"/>
          </w:rPr>
          <w:t>10.2</w:t>
        </w:r>
      </w:hyperlink>
      <w:r>
        <w:rPr>
          <w:szCs w:val="28"/>
        </w:rPr>
        <w:t xml:space="preserve">, </w:t>
      </w:r>
      <w:hyperlink w:anchor="Par1205" w:history="1">
        <w:r>
          <w:rPr>
            <w:color w:val="0000FF"/>
            <w:szCs w:val="28"/>
          </w:rPr>
          <w:t>10.5</w:t>
        </w:r>
      </w:hyperlink>
      <w:r>
        <w:rPr>
          <w:szCs w:val="28"/>
        </w:rPr>
        <w:t>-</w:t>
      </w:r>
      <w:hyperlink w:anchor="Par1234" w:history="1">
        <w:r>
          <w:rPr>
            <w:color w:val="0000FF"/>
            <w:szCs w:val="28"/>
          </w:rPr>
          <w:t>10.9</w:t>
        </w:r>
      </w:hyperlink>
      <w:r>
        <w:rPr>
          <w:szCs w:val="28"/>
        </w:rPr>
        <w:t xml:space="preserve">, </w:t>
      </w:r>
      <w:hyperlink w:anchor="Par1325" w:history="1">
        <w:r>
          <w:rPr>
            <w:color w:val="0000FF"/>
            <w:szCs w:val="28"/>
          </w:rPr>
          <w:t>11.10</w:t>
        </w:r>
      </w:hyperlink>
      <w:r>
        <w:rPr>
          <w:szCs w:val="28"/>
        </w:rPr>
        <w:t xml:space="preserve"> настоящего Кодекса. От имени указанных органа, учреждений рассматривать дела об административных правонарушениях, предусмотренных </w:t>
      </w:r>
      <w:hyperlink w:anchor="Par1001" w:history="1">
        <w:r>
          <w:rPr>
            <w:color w:val="0000FF"/>
            <w:szCs w:val="28"/>
          </w:rPr>
          <w:t>статьями 8.14</w:t>
        </w:r>
      </w:hyperlink>
      <w:r>
        <w:rPr>
          <w:szCs w:val="28"/>
        </w:rPr>
        <w:t xml:space="preserve">, </w:t>
      </w:r>
      <w:hyperlink w:anchor="Par1183" w:history="1">
        <w:r>
          <w:rPr>
            <w:color w:val="0000FF"/>
            <w:szCs w:val="28"/>
          </w:rPr>
          <w:t>10.1</w:t>
        </w:r>
      </w:hyperlink>
      <w:r>
        <w:rPr>
          <w:szCs w:val="28"/>
        </w:rPr>
        <w:t xml:space="preserve">, </w:t>
      </w:r>
      <w:hyperlink w:anchor="Par1205" w:history="1">
        <w:r>
          <w:rPr>
            <w:color w:val="0000FF"/>
            <w:szCs w:val="28"/>
          </w:rPr>
          <w:t>10.5</w:t>
        </w:r>
      </w:hyperlink>
      <w:r>
        <w:rPr>
          <w:szCs w:val="28"/>
        </w:rPr>
        <w:t xml:space="preserve">, </w:t>
      </w:r>
      <w:hyperlink w:anchor="Par1261" w:history="1">
        <w:r>
          <w:rPr>
            <w:color w:val="0000FF"/>
            <w:szCs w:val="28"/>
          </w:rPr>
          <w:t>частями 2.1</w:t>
        </w:r>
      </w:hyperlink>
      <w:r>
        <w:rPr>
          <w:szCs w:val="28"/>
        </w:rPr>
        <w:t xml:space="preserve"> и </w:t>
      </w:r>
      <w:hyperlink w:anchor="Par1264" w:history="1">
        <w:r>
          <w:rPr>
            <w:color w:val="0000FF"/>
            <w:szCs w:val="28"/>
          </w:rPr>
          <w:t>2.2 статьи 10.9</w:t>
        </w:r>
      </w:hyperlink>
      <w:r>
        <w:rPr>
          <w:szCs w:val="28"/>
        </w:rPr>
        <w:t xml:space="preserve"> настоящего Кодекса, вправе контролеры, контролеры-ревизоры;</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12.12.2012 </w:t>
      </w:r>
      <w:hyperlink r:id="rId263" w:history="1">
        <w:r>
          <w:rPr>
            <w:color w:val="0000FF"/>
            <w:szCs w:val="28"/>
          </w:rPr>
          <w:t>N 65</w:t>
        </w:r>
      </w:hyperlink>
      <w:r>
        <w:rPr>
          <w:szCs w:val="28"/>
        </w:rPr>
        <w:t xml:space="preserve">, от 16.01.2013 </w:t>
      </w:r>
      <w:hyperlink r:id="rId264" w:history="1">
        <w:r>
          <w:rPr>
            <w:color w:val="0000FF"/>
            <w:szCs w:val="28"/>
          </w:rPr>
          <w:t>N 1</w:t>
        </w:r>
      </w:hyperlink>
      <w:r>
        <w:rPr>
          <w:szCs w:val="28"/>
        </w:rPr>
        <w:t xml:space="preserve">, от 27.03.2013 </w:t>
      </w:r>
      <w:hyperlink r:id="rId265" w:history="1">
        <w:r>
          <w:rPr>
            <w:color w:val="0000FF"/>
            <w:szCs w:val="28"/>
          </w:rPr>
          <w:t>N 12</w:t>
        </w:r>
      </w:hyperlink>
      <w:r>
        <w:rPr>
          <w:szCs w:val="28"/>
        </w:rPr>
        <w:t xml:space="preserve">, от 26.06.2013 </w:t>
      </w:r>
      <w:hyperlink r:id="rId266" w:history="1">
        <w:r>
          <w:rPr>
            <w:color w:val="0000FF"/>
            <w:szCs w:val="28"/>
          </w:rPr>
          <w:t>N 36</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10) уполномоченный орган исполнительной власти города Москвы по контролю за использованием нежилого фонда и земель - дела об административных правонарушениях, предусмотренных </w:t>
      </w:r>
      <w:hyperlink w:anchor="Par600" w:history="1">
        <w:r>
          <w:rPr>
            <w:color w:val="0000FF"/>
            <w:szCs w:val="28"/>
          </w:rPr>
          <w:t>главой 6</w:t>
        </w:r>
      </w:hyperlink>
      <w:r>
        <w:rPr>
          <w:szCs w:val="28"/>
        </w:rPr>
        <w:t xml:space="preserve">, </w:t>
      </w:r>
      <w:hyperlink w:anchor="Par1107" w:history="1">
        <w:r>
          <w:rPr>
            <w:color w:val="0000FF"/>
            <w:szCs w:val="28"/>
          </w:rPr>
          <w:t>статьями 9.3</w:t>
        </w:r>
      </w:hyperlink>
      <w:r>
        <w:rPr>
          <w:szCs w:val="28"/>
        </w:rPr>
        <w:t xml:space="preserve">, </w:t>
      </w:r>
      <w:hyperlink w:anchor="Par1119" w:history="1">
        <w:r>
          <w:rPr>
            <w:color w:val="0000FF"/>
            <w:szCs w:val="28"/>
          </w:rPr>
          <w:t>9.4</w:t>
        </w:r>
      </w:hyperlink>
      <w:r>
        <w:rPr>
          <w:szCs w:val="28"/>
        </w:rPr>
        <w:t xml:space="preserve">, </w:t>
      </w:r>
      <w:hyperlink w:anchor="Par1126" w:history="1">
        <w:r>
          <w:rPr>
            <w:color w:val="0000FF"/>
            <w:szCs w:val="28"/>
          </w:rPr>
          <w:t>9.6</w:t>
        </w:r>
      </w:hyperlink>
      <w:r>
        <w:rPr>
          <w:szCs w:val="28"/>
        </w:rPr>
        <w:t>-</w:t>
      </w:r>
      <w:hyperlink w:anchor="Par1144" w:history="1">
        <w:r>
          <w:rPr>
            <w:color w:val="0000FF"/>
            <w:szCs w:val="28"/>
          </w:rPr>
          <w:t>9.8</w:t>
        </w:r>
      </w:hyperlink>
      <w:r>
        <w:rPr>
          <w:szCs w:val="28"/>
        </w:rPr>
        <w:t xml:space="preserve">, </w:t>
      </w:r>
      <w:hyperlink w:anchor="Par1156" w:history="1">
        <w:r>
          <w:rPr>
            <w:color w:val="0000FF"/>
            <w:szCs w:val="28"/>
          </w:rPr>
          <w:t>9.10</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12.12.2012 </w:t>
      </w:r>
      <w:hyperlink r:id="rId267" w:history="1">
        <w:r>
          <w:rPr>
            <w:color w:val="0000FF"/>
            <w:szCs w:val="28"/>
          </w:rPr>
          <w:t>N 65</w:t>
        </w:r>
      </w:hyperlink>
      <w:r>
        <w:rPr>
          <w:szCs w:val="28"/>
        </w:rPr>
        <w:t xml:space="preserve">, от 21.01.2015 </w:t>
      </w:r>
      <w:hyperlink r:id="rId268" w:history="1">
        <w:r>
          <w:rPr>
            <w:color w:val="0000FF"/>
            <w:szCs w:val="28"/>
          </w:rPr>
          <w:t>N 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11) уполномоченный орган исполнительной власти города Москвы в области энергосбережения - дела об административных правонарушениях, предусмотренных </w:t>
      </w:r>
      <w:hyperlink w:anchor="Par827" w:history="1">
        <w:r>
          <w:rPr>
            <w:color w:val="0000FF"/>
            <w:szCs w:val="28"/>
          </w:rPr>
          <w:t>статьями 7.27</w:t>
        </w:r>
      </w:hyperlink>
      <w:r>
        <w:rPr>
          <w:szCs w:val="28"/>
        </w:rPr>
        <w:t>-</w:t>
      </w:r>
      <w:hyperlink w:anchor="Par837" w:history="1">
        <w:r>
          <w:rPr>
            <w:color w:val="0000FF"/>
            <w:szCs w:val="28"/>
          </w:rPr>
          <w:t>7.29</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69"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12) уполномоченный орган исполнительной власти города Москвы по региональному государственному жилищному надзору - дела об административных правонарушениях, предусмотренных </w:t>
      </w:r>
      <w:hyperlink w:anchor="Par1099" w:history="1">
        <w:r>
          <w:rPr>
            <w:color w:val="0000FF"/>
            <w:szCs w:val="28"/>
          </w:rPr>
          <w:t>статьями 9.1</w:t>
        </w:r>
      </w:hyperlink>
      <w:r>
        <w:rPr>
          <w:szCs w:val="28"/>
        </w:rPr>
        <w:t xml:space="preserve"> и </w:t>
      </w:r>
      <w:hyperlink w:anchor="Par1174" w:history="1">
        <w:r>
          <w:rPr>
            <w:color w:val="0000FF"/>
            <w:szCs w:val="28"/>
          </w:rPr>
          <w:t>9.12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12 в ред. </w:t>
      </w:r>
      <w:hyperlink r:id="rId270" w:history="1">
        <w:r>
          <w:rPr>
            <w:color w:val="0000FF"/>
            <w:szCs w:val="28"/>
          </w:rPr>
          <w:t>Закона</w:t>
        </w:r>
      </w:hyperlink>
      <w:r>
        <w:rPr>
          <w:szCs w:val="28"/>
        </w:rPr>
        <w:t xml:space="preserve"> г. Москвы от 26.06.2013 N 36)</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13) уполномоченный орган исполнительной власти города Москвы по контролю за выполнением требований организации технической эксплуатации, ремонта и мониторинга особых объектов - дела об административных правонарушениях, предусмотренных </w:t>
      </w:r>
      <w:hyperlink w:anchor="Par982" w:history="1">
        <w:r>
          <w:rPr>
            <w:color w:val="0000FF"/>
            <w:szCs w:val="28"/>
          </w:rPr>
          <w:t>частью 3 статьи 8.12</w:t>
        </w:r>
      </w:hyperlink>
      <w:r>
        <w:rPr>
          <w:szCs w:val="28"/>
        </w:rPr>
        <w:t xml:space="preserve">, </w:t>
      </w:r>
      <w:hyperlink w:anchor="Par1168" w:history="1">
        <w:r>
          <w:rPr>
            <w:color w:val="0000FF"/>
            <w:szCs w:val="28"/>
          </w:rPr>
          <w:t>статьей 9.11</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10.12.2008 </w:t>
      </w:r>
      <w:hyperlink r:id="rId271" w:history="1">
        <w:r>
          <w:rPr>
            <w:color w:val="0000FF"/>
            <w:szCs w:val="28"/>
          </w:rPr>
          <w:t>N 64</w:t>
        </w:r>
      </w:hyperlink>
      <w:r>
        <w:rPr>
          <w:szCs w:val="28"/>
        </w:rPr>
        <w:t xml:space="preserve">, от 12.12.2012 </w:t>
      </w:r>
      <w:hyperlink r:id="rId272" w:history="1">
        <w:r>
          <w:rPr>
            <w:color w:val="0000FF"/>
            <w:szCs w:val="28"/>
          </w:rPr>
          <w:t>N 65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14) уполномоченный орган исполнительной власти города Москвы в области государственного контроля за соблюдением порядка ценообразования - дела об административных правонарушениях, предусмотренных </w:t>
      </w:r>
      <w:hyperlink w:anchor="Par1305" w:history="1">
        <w:r>
          <w:rPr>
            <w:color w:val="0000FF"/>
            <w:szCs w:val="28"/>
          </w:rPr>
          <w:t>статьей 11.4</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73"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15) утратил силу. - </w:t>
      </w:r>
      <w:hyperlink r:id="rId274"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bookmarkStart w:id="291" w:name="Par1568"/>
      <w:bookmarkEnd w:id="291"/>
      <w:r>
        <w:rPr>
          <w:szCs w:val="28"/>
        </w:rPr>
        <w:t xml:space="preserve">16) уполномоченный орган исполнительной власти города Москвы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 дела об административных правонарушениях, предусмотренных </w:t>
      </w:r>
      <w:hyperlink w:anchor="Par1393" w:history="1">
        <w:r>
          <w:rPr>
            <w:color w:val="0000FF"/>
            <w:szCs w:val="28"/>
          </w:rPr>
          <w:t>главой 13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275"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17) Административная комиссия при Правительстве Москвы по делам об административных правонарушениях - дела об административных правонарушениях, предусмотренных </w:t>
      </w:r>
      <w:hyperlink w:anchor="Par144" w:history="1">
        <w:r>
          <w:rPr>
            <w:color w:val="0000FF"/>
            <w:szCs w:val="28"/>
          </w:rPr>
          <w:t>статьями 3.7</w:t>
        </w:r>
      </w:hyperlink>
      <w:r>
        <w:rPr>
          <w:szCs w:val="28"/>
        </w:rPr>
        <w:t xml:space="preserve">, </w:t>
      </w:r>
      <w:hyperlink w:anchor="Par194" w:history="1">
        <w:r>
          <w:rPr>
            <w:color w:val="0000FF"/>
            <w:szCs w:val="28"/>
          </w:rPr>
          <w:t>3.14</w:t>
        </w:r>
      </w:hyperlink>
      <w:r>
        <w:rPr>
          <w:szCs w:val="28"/>
        </w:rPr>
        <w:t>-</w:t>
      </w:r>
      <w:hyperlink w:anchor="Par204" w:history="1">
        <w:r>
          <w:rPr>
            <w:color w:val="0000FF"/>
            <w:szCs w:val="28"/>
          </w:rPr>
          <w:t>3.16</w:t>
        </w:r>
      </w:hyperlink>
      <w:r>
        <w:rPr>
          <w:szCs w:val="28"/>
        </w:rPr>
        <w:t xml:space="preserve">, </w:t>
      </w:r>
      <w:hyperlink w:anchor="Par214" w:history="1">
        <w:r>
          <w:rPr>
            <w:color w:val="0000FF"/>
            <w:szCs w:val="28"/>
          </w:rPr>
          <w:t>3.18</w:t>
        </w:r>
      </w:hyperlink>
      <w:r>
        <w:rPr>
          <w:szCs w:val="28"/>
        </w:rPr>
        <w:t xml:space="preserve">, </w:t>
      </w:r>
      <w:hyperlink w:anchor="Par221" w:history="1">
        <w:r>
          <w:rPr>
            <w:color w:val="0000FF"/>
            <w:szCs w:val="28"/>
          </w:rPr>
          <w:t>3.19</w:t>
        </w:r>
      </w:hyperlink>
      <w:r>
        <w:rPr>
          <w:szCs w:val="28"/>
        </w:rPr>
        <w:t xml:space="preserve">, </w:t>
      </w:r>
      <w:hyperlink w:anchor="Par708" w:history="1">
        <w:r>
          <w:rPr>
            <w:color w:val="0000FF"/>
            <w:szCs w:val="28"/>
          </w:rPr>
          <w:t>7.8</w:t>
        </w:r>
      </w:hyperlink>
      <w:r>
        <w:rPr>
          <w:szCs w:val="28"/>
        </w:rPr>
        <w:t xml:space="preserve"> (в отношении граждан и должностных лиц); </w:t>
      </w:r>
      <w:hyperlink w:anchor="Par731" w:history="1">
        <w:r>
          <w:rPr>
            <w:color w:val="0000FF"/>
            <w:szCs w:val="28"/>
          </w:rPr>
          <w:t>статьями 7.11</w:t>
        </w:r>
      </w:hyperlink>
      <w:r>
        <w:rPr>
          <w:szCs w:val="28"/>
        </w:rPr>
        <w:t>-</w:t>
      </w:r>
      <w:hyperlink w:anchor="Par820" w:history="1">
        <w:r>
          <w:rPr>
            <w:color w:val="0000FF"/>
            <w:szCs w:val="28"/>
          </w:rPr>
          <w:t>7.25</w:t>
        </w:r>
      </w:hyperlink>
      <w:r>
        <w:rPr>
          <w:szCs w:val="28"/>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 </w:t>
      </w:r>
      <w:hyperlink w:anchor="Par842" w:history="1">
        <w:r>
          <w:rPr>
            <w:color w:val="0000FF"/>
            <w:szCs w:val="28"/>
          </w:rPr>
          <w:t>статьями 7.30</w:t>
        </w:r>
      </w:hyperlink>
      <w:r>
        <w:rPr>
          <w:szCs w:val="28"/>
        </w:rPr>
        <w:t xml:space="preserve">, </w:t>
      </w:r>
      <w:hyperlink w:anchor="Par856" w:history="1">
        <w:r>
          <w:rPr>
            <w:color w:val="0000FF"/>
            <w:szCs w:val="28"/>
          </w:rPr>
          <w:t>8.1</w:t>
        </w:r>
      </w:hyperlink>
      <w:r>
        <w:rPr>
          <w:szCs w:val="28"/>
        </w:rPr>
        <w:t xml:space="preserve">, </w:t>
      </w:r>
      <w:hyperlink w:anchor="Par863" w:history="1">
        <w:r>
          <w:rPr>
            <w:color w:val="0000FF"/>
            <w:szCs w:val="28"/>
          </w:rPr>
          <w:t>частью 1 статьи 8.2</w:t>
        </w:r>
      </w:hyperlink>
      <w:r>
        <w:rPr>
          <w:szCs w:val="28"/>
        </w:rPr>
        <w:t xml:space="preserve">, </w:t>
      </w:r>
      <w:hyperlink w:anchor="Par872" w:history="1">
        <w:r>
          <w:rPr>
            <w:color w:val="0000FF"/>
            <w:szCs w:val="28"/>
          </w:rPr>
          <w:t>статьями 8.2.1</w:t>
        </w:r>
      </w:hyperlink>
      <w:r>
        <w:rPr>
          <w:szCs w:val="28"/>
        </w:rPr>
        <w:t xml:space="preserve">, </w:t>
      </w:r>
      <w:hyperlink w:anchor="Par888" w:history="1">
        <w:r>
          <w:rPr>
            <w:color w:val="0000FF"/>
            <w:szCs w:val="28"/>
          </w:rPr>
          <w:t>8.3.1</w:t>
        </w:r>
      </w:hyperlink>
      <w:r>
        <w:rPr>
          <w:szCs w:val="28"/>
        </w:rPr>
        <w:t xml:space="preserve"> (в отношении должностных лиц), </w:t>
      </w:r>
      <w:hyperlink w:anchor="Par961" w:history="1">
        <w:r>
          <w:rPr>
            <w:color w:val="0000FF"/>
            <w:szCs w:val="28"/>
          </w:rPr>
          <w:t>статьями 8.10</w:t>
        </w:r>
      </w:hyperlink>
      <w:r>
        <w:rPr>
          <w:szCs w:val="28"/>
        </w:rPr>
        <w:t xml:space="preserve">, </w:t>
      </w:r>
      <w:hyperlink w:anchor="Par1020" w:history="1">
        <w:r>
          <w:rPr>
            <w:color w:val="0000FF"/>
            <w:szCs w:val="28"/>
          </w:rPr>
          <w:t>8.16</w:t>
        </w:r>
      </w:hyperlink>
      <w:r>
        <w:rPr>
          <w:szCs w:val="28"/>
        </w:rPr>
        <w:t xml:space="preserve">, </w:t>
      </w:r>
      <w:hyperlink w:anchor="Par1040" w:history="1">
        <w:r>
          <w:rPr>
            <w:color w:val="0000FF"/>
            <w:szCs w:val="28"/>
          </w:rPr>
          <w:t>8.18</w:t>
        </w:r>
      </w:hyperlink>
      <w:r>
        <w:rPr>
          <w:szCs w:val="28"/>
        </w:rPr>
        <w:t>-</w:t>
      </w:r>
      <w:hyperlink w:anchor="Par1074" w:history="1">
        <w:r>
          <w:rPr>
            <w:color w:val="0000FF"/>
            <w:szCs w:val="28"/>
          </w:rPr>
          <w:t>8.22</w:t>
        </w:r>
      </w:hyperlink>
      <w:r>
        <w:rPr>
          <w:szCs w:val="28"/>
        </w:rPr>
        <w:t xml:space="preserve"> (в отношении граждан и должностных лиц); </w:t>
      </w:r>
      <w:hyperlink w:anchor="Par1351" w:history="1">
        <w:r>
          <w:rPr>
            <w:color w:val="0000FF"/>
            <w:szCs w:val="28"/>
          </w:rPr>
          <w:t>статьями 11.14</w:t>
        </w:r>
      </w:hyperlink>
      <w:r>
        <w:rPr>
          <w:szCs w:val="28"/>
        </w:rPr>
        <w:t xml:space="preserve">, </w:t>
      </w:r>
      <w:hyperlink w:anchor="Par1356" w:history="1">
        <w:r>
          <w:rPr>
            <w:color w:val="0000FF"/>
            <w:szCs w:val="28"/>
          </w:rPr>
          <w:t>11.15</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17 в ред. </w:t>
      </w:r>
      <w:hyperlink r:id="rId276"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18) административные комиссии префектур административных округов города Москвы по делам об административных правонарушениях - дела об административных правонарушениях, предусмотренных </w:t>
      </w:r>
      <w:hyperlink w:anchor="Par52" w:history="1">
        <w:r>
          <w:rPr>
            <w:color w:val="0000FF"/>
            <w:szCs w:val="28"/>
          </w:rPr>
          <w:t>статьями 2.2</w:t>
        </w:r>
      </w:hyperlink>
      <w:r>
        <w:rPr>
          <w:szCs w:val="28"/>
        </w:rPr>
        <w:t xml:space="preserve">, </w:t>
      </w:r>
      <w:hyperlink w:anchor="Par78" w:history="1">
        <w:r>
          <w:rPr>
            <w:color w:val="0000FF"/>
            <w:szCs w:val="28"/>
          </w:rPr>
          <w:t>2.9</w:t>
        </w:r>
      </w:hyperlink>
      <w:r>
        <w:rPr>
          <w:szCs w:val="28"/>
        </w:rPr>
        <w:t xml:space="preserve">, </w:t>
      </w:r>
      <w:hyperlink w:anchor="Par214" w:history="1">
        <w:r>
          <w:rPr>
            <w:color w:val="0000FF"/>
            <w:szCs w:val="28"/>
          </w:rPr>
          <w:t>3.18</w:t>
        </w:r>
      </w:hyperlink>
      <w:r>
        <w:rPr>
          <w:szCs w:val="28"/>
        </w:rPr>
        <w:t xml:space="preserve">, </w:t>
      </w:r>
      <w:hyperlink w:anchor="Par221" w:history="1">
        <w:r>
          <w:rPr>
            <w:color w:val="0000FF"/>
            <w:szCs w:val="28"/>
          </w:rPr>
          <w:t>3.19</w:t>
        </w:r>
      </w:hyperlink>
      <w:r>
        <w:rPr>
          <w:szCs w:val="28"/>
        </w:rPr>
        <w:t xml:space="preserve">, </w:t>
      </w:r>
      <w:hyperlink w:anchor="Par696" w:history="1">
        <w:r>
          <w:rPr>
            <w:color w:val="0000FF"/>
            <w:szCs w:val="28"/>
          </w:rPr>
          <w:t>7.2</w:t>
        </w:r>
      </w:hyperlink>
      <w:r>
        <w:rPr>
          <w:szCs w:val="28"/>
        </w:rPr>
        <w:t xml:space="preserve">, </w:t>
      </w:r>
      <w:hyperlink w:anchor="Par701" w:history="1">
        <w:r>
          <w:rPr>
            <w:color w:val="0000FF"/>
            <w:szCs w:val="28"/>
          </w:rPr>
          <w:t>7.3</w:t>
        </w:r>
      </w:hyperlink>
      <w:r>
        <w:rPr>
          <w:szCs w:val="28"/>
        </w:rPr>
        <w:t xml:space="preserve">; </w:t>
      </w:r>
      <w:hyperlink w:anchor="Par721" w:history="1">
        <w:r>
          <w:rPr>
            <w:color w:val="0000FF"/>
            <w:szCs w:val="28"/>
          </w:rPr>
          <w:t>статьями 7.9</w:t>
        </w:r>
      </w:hyperlink>
      <w:r>
        <w:rPr>
          <w:szCs w:val="28"/>
        </w:rPr>
        <w:t>-</w:t>
      </w:r>
      <w:hyperlink w:anchor="Par731" w:history="1">
        <w:r>
          <w:rPr>
            <w:color w:val="0000FF"/>
            <w:szCs w:val="28"/>
          </w:rPr>
          <w:t>7.11</w:t>
        </w:r>
      </w:hyperlink>
      <w:r>
        <w:rPr>
          <w:szCs w:val="28"/>
        </w:rPr>
        <w:t xml:space="preserve"> (в отношении должностных лиц); </w:t>
      </w:r>
      <w:hyperlink w:anchor="Par738" w:history="1">
        <w:r>
          <w:rPr>
            <w:color w:val="0000FF"/>
            <w:szCs w:val="28"/>
          </w:rPr>
          <w:t>статьями 7.12</w:t>
        </w:r>
      </w:hyperlink>
      <w:r>
        <w:rPr>
          <w:szCs w:val="28"/>
        </w:rPr>
        <w:t>-</w:t>
      </w:r>
      <w:hyperlink w:anchor="Par820" w:history="1">
        <w:r>
          <w:rPr>
            <w:color w:val="0000FF"/>
            <w:szCs w:val="28"/>
          </w:rPr>
          <w:t>7.25</w:t>
        </w:r>
      </w:hyperlink>
      <w:r>
        <w:rPr>
          <w:szCs w:val="28"/>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w:t>
      </w:r>
      <w:hyperlink w:anchor="Par867" w:history="1">
        <w:r>
          <w:rPr>
            <w:color w:val="0000FF"/>
            <w:szCs w:val="28"/>
          </w:rPr>
          <w:t>частью 2 статьи 8.2</w:t>
        </w:r>
      </w:hyperlink>
      <w:r>
        <w:rPr>
          <w:szCs w:val="28"/>
        </w:rPr>
        <w:t xml:space="preserve">, </w:t>
      </w:r>
      <w:hyperlink w:anchor="Par895" w:history="1">
        <w:r>
          <w:rPr>
            <w:color w:val="0000FF"/>
            <w:szCs w:val="28"/>
          </w:rPr>
          <w:t>статьями 8.4</w:t>
        </w:r>
      </w:hyperlink>
      <w:r>
        <w:rPr>
          <w:szCs w:val="28"/>
        </w:rPr>
        <w:t xml:space="preserve">, </w:t>
      </w:r>
      <w:hyperlink w:anchor="Par961" w:history="1">
        <w:r>
          <w:rPr>
            <w:color w:val="0000FF"/>
            <w:szCs w:val="28"/>
          </w:rPr>
          <w:t>8.10</w:t>
        </w:r>
      </w:hyperlink>
      <w:r>
        <w:rPr>
          <w:szCs w:val="28"/>
        </w:rPr>
        <w:t xml:space="preserve">, </w:t>
      </w:r>
      <w:hyperlink w:anchor="Par969" w:history="1">
        <w:r>
          <w:rPr>
            <w:color w:val="0000FF"/>
            <w:szCs w:val="28"/>
          </w:rPr>
          <w:t>8.11</w:t>
        </w:r>
      </w:hyperlink>
      <w:r>
        <w:rPr>
          <w:szCs w:val="28"/>
        </w:rPr>
        <w:t xml:space="preserve"> (в отношении должностных лиц); </w:t>
      </w:r>
      <w:hyperlink w:anchor="Par879" w:history="1">
        <w:r>
          <w:rPr>
            <w:color w:val="0000FF"/>
            <w:szCs w:val="28"/>
          </w:rPr>
          <w:t>статьями 8.3</w:t>
        </w:r>
      </w:hyperlink>
      <w:r>
        <w:rPr>
          <w:szCs w:val="28"/>
        </w:rPr>
        <w:t xml:space="preserve">, </w:t>
      </w:r>
      <w:hyperlink w:anchor="Par902" w:history="1">
        <w:r>
          <w:rPr>
            <w:color w:val="0000FF"/>
            <w:szCs w:val="28"/>
          </w:rPr>
          <w:t>8.5</w:t>
        </w:r>
      </w:hyperlink>
      <w:r>
        <w:rPr>
          <w:szCs w:val="28"/>
        </w:rPr>
        <w:t>-</w:t>
      </w:r>
      <w:hyperlink w:anchor="Par945" w:history="1">
        <w:r>
          <w:rPr>
            <w:color w:val="0000FF"/>
            <w:szCs w:val="28"/>
          </w:rPr>
          <w:t>8.8</w:t>
        </w:r>
      </w:hyperlink>
      <w:r>
        <w:rPr>
          <w:szCs w:val="28"/>
        </w:rPr>
        <w:t xml:space="preserve">, </w:t>
      </w:r>
      <w:hyperlink w:anchor="Par974" w:history="1">
        <w:r>
          <w:rPr>
            <w:color w:val="0000FF"/>
            <w:szCs w:val="28"/>
          </w:rPr>
          <w:t>8.12</w:t>
        </w:r>
      </w:hyperlink>
      <w:r>
        <w:rPr>
          <w:szCs w:val="28"/>
        </w:rPr>
        <w:t xml:space="preserve"> (в отношении должностных лиц); </w:t>
      </w:r>
      <w:hyperlink w:anchor="Par1085" w:history="1">
        <w:r>
          <w:rPr>
            <w:color w:val="0000FF"/>
            <w:szCs w:val="28"/>
          </w:rPr>
          <w:t>статьями 8.23</w:t>
        </w:r>
      </w:hyperlink>
      <w:r>
        <w:rPr>
          <w:szCs w:val="28"/>
        </w:rPr>
        <w:t xml:space="preserve">, </w:t>
      </w:r>
      <w:hyperlink w:anchor="Par1290" w:history="1">
        <w:r>
          <w:rPr>
            <w:color w:val="0000FF"/>
            <w:szCs w:val="28"/>
          </w:rPr>
          <w:t>11.1</w:t>
        </w:r>
      </w:hyperlink>
      <w:r>
        <w:rPr>
          <w:szCs w:val="28"/>
        </w:rPr>
        <w:t xml:space="preserve">, </w:t>
      </w:r>
      <w:hyperlink w:anchor="Par1295" w:history="1">
        <w:r>
          <w:rPr>
            <w:color w:val="0000FF"/>
            <w:szCs w:val="28"/>
          </w:rPr>
          <w:t>11.2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277" w:history="1">
        <w:r>
          <w:rPr>
            <w:color w:val="0000FF"/>
            <w:szCs w:val="28"/>
          </w:rPr>
          <w:t>N 42</w:t>
        </w:r>
      </w:hyperlink>
      <w:r>
        <w:rPr>
          <w:szCs w:val="28"/>
        </w:rPr>
        <w:t xml:space="preserve">, от 23.06.2010 </w:t>
      </w:r>
      <w:hyperlink r:id="rId278" w:history="1">
        <w:r>
          <w:rPr>
            <w:color w:val="0000FF"/>
            <w:szCs w:val="28"/>
          </w:rPr>
          <w:t>N 28</w:t>
        </w:r>
      </w:hyperlink>
      <w:r>
        <w:rPr>
          <w:szCs w:val="28"/>
        </w:rPr>
        <w:t xml:space="preserve">, от 12.12.2012 </w:t>
      </w:r>
      <w:hyperlink r:id="rId279" w:history="1">
        <w:r>
          <w:rPr>
            <w:color w:val="0000FF"/>
            <w:szCs w:val="28"/>
          </w:rPr>
          <w:t>N 65</w:t>
        </w:r>
      </w:hyperlink>
      <w:r>
        <w:rPr>
          <w:szCs w:val="28"/>
        </w:rPr>
        <w:t xml:space="preserve">, от 13.03.2013 </w:t>
      </w:r>
      <w:hyperlink r:id="rId280" w:history="1">
        <w:r>
          <w:rPr>
            <w:color w:val="0000FF"/>
            <w:szCs w:val="28"/>
          </w:rPr>
          <w:t>N 11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bookmarkStart w:id="292" w:name="Par1574"/>
      <w:bookmarkEnd w:id="292"/>
      <w:r>
        <w:rPr>
          <w:szCs w:val="28"/>
        </w:rPr>
        <w:t xml:space="preserve">18.1) административные комиссии префектур административных округов города Москвы по делам об административных правонарушениях, если данные административные округа города Москвы в соответствии с правовыми актами города Москвы включают в себя поселения, - дела об административных правонарушениях, предусмотренных </w:t>
      </w:r>
      <w:hyperlink w:anchor="Par83" w:history="1">
        <w:r>
          <w:rPr>
            <w:color w:val="0000FF"/>
            <w:szCs w:val="28"/>
          </w:rPr>
          <w:t>статьями 2.10</w:t>
        </w:r>
      </w:hyperlink>
      <w:r>
        <w:rPr>
          <w:szCs w:val="28"/>
        </w:rPr>
        <w:t xml:space="preserve">, </w:t>
      </w:r>
      <w:hyperlink w:anchor="Par88" w:history="1">
        <w:r>
          <w:rPr>
            <w:color w:val="0000FF"/>
            <w:szCs w:val="28"/>
          </w:rPr>
          <w:t>2.11</w:t>
        </w:r>
      </w:hyperlink>
      <w:r>
        <w:rPr>
          <w:szCs w:val="28"/>
        </w:rPr>
        <w:t xml:space="preserve">, </w:t>
      </w:r>
      <w:hyperlink w:anchor="Par128" w:history="1">
        <w:r>
          <w:rPr>
            <w:color w:val="0000FF"/>
            <w:szCs w:val="28"/>
          </w:rPr>
          <w:t>3.5</w:t>
        </w:r>
      </w:hyperlink>
      <w:r>
        <w:rPr>
          <w:szCs w:val="28"/>
        </w:rPr>
        <w:t xml:space="preserve">, </w:t>
      </w:r>
      <w:hyperlink w:anchor="Par176" w:history="1">
        <w:r>
          <w:rPr>
            <w:color w:val="0000FF"/>
            <w:szCs w:val="28"/>
          </w:rPr>
          <w:t>3.12</w:t>
        </w:r>
      </w:hyperlink>
      <w:r>
        <w:rPr>
          <w:szCs w:val="28"/>
        </w:rPr>
        <w:t xml:space="preserve">, </w:t>
      </w:r>
      <w:hyperlink w:anchor="Par187" w:history="1">
        <w:r>
          <w:rPr>
            <w:color w:val="0000FF"/>
            <w:szCs w:val="28"/>
          </w:rPr>
          <w:t>3.13</w:t>
        </w:r>
      </w:hyperlink>
      <w:r>
        <w:rPr>
          <w:szCs w:val="28"/>
        </w:rPr>
        <w:t xml:space="preserve">, </w:t>
      </w:r>
      <w:hyperlink w:anchor="Par214" w:history="1">
        <w:r>
          <w:rPr>
            <w:color w:val="0000FF"/>
            <w:szCs w:val="28"/>
          </w:rPr>
          <w:t>3.18</w:t>
        </w:r>
      </w:hyperlink>
      <w:r>
        <w:rPr>
          <w:szCs w:val="28"/>
        </w:rPr>
        <w:t xml:space="preserve">, </w:t>
      </w:r>
      <w:hyperlink w:anchor="Par221" w:history="1">
        <w:r>
          <w:rPr>
            <w:color w:val="0000FF"/>
            <w:szCs w:val="28"/>
          </w:rPr>
          <w:t>3.19</w:t>
        </w:r>
      </w:hyperlink>
      <w:r>
        <w:rPr>
          <w:szCs w:val="28"/>
        </w:rPr>
        <w:t xml:space="preserve">; </w:t>
      </w:r>
      <w:hyperlink w:anchor="Par466" w:history="1">
        <w:r>
          <w:rPr>
            <w:color w:val="0000FF"/>
            <w:szCs w:val="28"/>
          </w:rPr>
          <w:t>статьей 4.41</w:t>
        </w:r>
      </w:hyperlink>
      <w:r>
        <w:rPr>
          <w:szCs w:val="28"/>
        </w:rPr>
        <w:t xml:space="preserve"> (в отношении граждан и должностных лиц); </w:t>
      </w:r>
      <w:hyperlink w:anchor="Par522" w:history="1">
        <w:r>
          <w:rPr>
            <w:color w:val="0000FF"/>
            <w:szCs w:val="28"/>
          </w:rPr>
          <w:t>частями 1</w:t>
        </w:r>
      </w:hyperlink>
      <w:r>
        <w:rPr>
          <w:szCs w:val="28"/>
        </w:rPr>
        <w:t>-</w:t>
      </w:r>
      <w:hyperlink w:anchor="Par534" w:history="1">
        <w:r>
          <w:rPr>
            <w:color w:val="0000FF"/>
            <w:szCs w:val="28"/>
          </w:rPr>
          <w:t>5</w:t>
        </w:r>
      </w:hyperlink>
      <w:r>
        <w:rPr>
          <w:szCs w:val="28"/>
        </w:rPr>
        <w:t xml:space="preserve">, </w:t>
      </w:r>
      <w:hyperlink w:anchor="Par540" w:history="1">
        <w:r>
          <w:rPr>
            <w:color w:val="0000FF"/>
            <w:szCs w:val="28"/>
          </w:rPr>
          <w:t>7</w:t>
        </w:r>
      </w:hyperlink>
      <w:r>
        <w:rPr>
          <w:szCs w:val="28"/>
        </w:rPr>
        <w:t>-</w:t>
      </w:r>
      <w:hyperlink w:anchor="Par546" w:history="1">
        <w:r>
          <w:rPr>
            <w:color w:val="0000FF"/>
            <w:szCs w:val="28"/>
          </w:rPr>
          <w:t>9 статьи 5.1</w:t>
        </w:r>
      </w:hyperlink>
      <w:r>
        <w:rPr>
          <w:szCs w:val="28"/>
        </w:rPr>
        <w:t xml:space="preserve">, </w:t>
      </w:r>
      <w:hyperlink w:anchor="Par556" w:history="1">
        <w:r>
          <w:rPr>
            <w:color w:val="0000FF"/>
            <w:szCs w:val="28"/>
          </w:rPr>
          <w:t>статьями 5.3</w:t>
        </w:r>
      </w:hyperlink>
      <w:r>
        <w:rPr>
          <w:szCs w:val="28"/>
        </w:rPr>
        <w:t>-</w:t>
      </w:r>
      <w:hyperlink w:anchor="Par576" w:history="1">
        <w:r>
          <w:rPr>
            <w:color w:val="0000FF"/>
            <w:szCs w:val="28"/>
          </w:rPr>
          <w:t>5.6</w:t>
        </w:r>
      </w:hyperlink>
      <w:r>
        <w:rPr>
          <w:szCs w:val="28"/>
        </w:rPr>
        <w:t xml:space="preserve">, </w:t>
      </w:r>
      <w:hyperlink w:anchor="Par595" w:history="1">
        <w:r>
          <w:rPr>
            <w:color w:val="0000FF"/>
            <w:szCs w:val="28"/>
          </w:rPr>
          <w:t>5.8</w:t>
        </w:r>
      </w:hyperlink>
      <w:r>
        <w:rPr>
          <w:szCs w:val="28"/>
        </w:rPr>
        <w:t xml:space="preserve">; </w:t>
      </w:r>
      <w:hyperlink w:anchor="Par721" w:history="1">
        <w:r>
          <w:rPr>
            <w:color w:val="0000FF"/>
            <w:szCs w:val="28"/>
          </w:rPr>
          <w:t>статьями 7.9</w:t>
        </w:r>
      </w:hyperlink>
      <w:r>
        <w:rPr>
          <w:szCs w:val="28"/>
        </w:rPr>
        <w:t>-</w:t>
      </w:r>
      <w:hyperlink w:anchor="Par731" w:history="1">
        <w:r>
          <w:rPr>
            <w:color w:val="0000FF"/>
            <w:szCs w:val="28"/>
          </w:rPr>
          <w:t>7.11</w:t>
        </w:r>
      </w:hyperlink>
      <w:r>
        <w:rPr>
          <w:szCs w:val="28"/>
        </w:rPr>
        <w:t xml:space="preserve"> (в отношении граждан и должностных лиц); </w:t>
      </w:r>
      <w:hyperlink w:anchor="Par731" w:history="1">
        <w:r>
          <w:rPr>
            <w:color w:val="0000FF"/>
            <w:szCs w:val="28"/>
          </w:rPr>
          <w:t>статьями 7.11</w:t>
        </w:r>
      </w:hyperlink>
      <w:r>
        <w:rPr>
          <w:szCs w:val="28"/>
        </w:rPr>
        <w:t>-</w:t>
      </w:r>
      <w:hyperlink w:anchor="Par820" w:history="1">
        <w:r>
          <w:rPr>
            <w:color w:val="0000FF"/>
            <w:szCs w:val="28"/>
          </w:rPr>
          <w:t>7.25</w:t>
        </w:r>
      </w:hyperlink>
      <w:r>
        <w:rPr>
          <w:szCs w:val="28"/>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 </w:t>
      </w:r>
      <w:hyperlink w:anchor="Par842" w:history="1">
        <w:r>
          <w:rPr>
            <w:color w:val="0000FF"/>
            <w:szCs w:val="28"/>
          </w:rPr>
          <w:t>статьей 7.30</w:t>
        </w:r>
      </w:hyperlink>
      <w:r>
        <w:rPr>
          <w:szCs w:val="28"/>
        </w:rPr>
        <w:t xml:space="preserve">; </w:t>
      </w:r>
      <w:hyperlink w:anchor="Par867" w:history="1">
        <w:r>
          <w:rPr>
            <w:color w:val="0000FF"/>
            <w:szCs w:val="28"/>
          </w:rPr>
          <w:t>частью 2 статьи 8.2</w:t>
        </w:r>
      </w:hyperlink>
      <w:r>
        <w:rPr>
          <w:szCs w:val="28"/>
        </w:rPr>
        <w:t xml:space="preserve">, </w:t>
      </w:r>
      <w:hyperlink w:anchor="Par895" w:history="1">
        <w:r>
          <w:rPr>
            <w:color w:val="0000FF"/>
            <w:szCs w:val="28"/>
          </w:rPr>
          <w:t>статьями 8.4</w:t>
        </w:r>
      </w:hyperlink>
      <w:r>
        <w:rPr>
          <w:szCs w:val="28"/>
        </w:rPr>
        <w:t xml:space="preserve">, </w:t>
      </w:r>
      <w:hyperlink w:anchor="Par961" w:history="1">
        <w:r>
          <w:rPr>
            <w:color w:val="0000FF"/>
            <w:szCs w:val="28"/>
          </w:rPr>
          <w:t>8.10</w:t>
        </w:r>
      </w:hyperlink>
      <w:r>
        <w:rPr>
          <w:szCs w:val="28"/>
        </w:rPr>
        <w:t xml:space="preserve">, </w:t>
      </w:r>
      <w:hyperlink w:anchor="Par969" w:history="1">
        <w:r>
          <w:rPr>
            <w:color w:val="0000FF"/>
            <w:szCs w:val="28"/>
          </w:rPr>
          <w:t>8.11</w:t>
        </w:r>
      </w:hyperlink>
      <w:r>
        <w:rPr>
          <w:szCs w:val="28"/>
        </w:rPr>
        <w:t xml:space="preserve"> (в отношении должностных лиц); </w:t>
      </w:r>
      <w:hyperlink w:anchor="Par879" w:history="1">
        <w:r>
          <w:rPr>
            <w:color w:val="0000FF"/>
            <w:szCs w:val="28"/>
          </w:rPr>
          <w:t>статьями 8.3</w:t>
        </w:r>
      </w:hyperlink>
      <w:r>
        <w:rPr>
          <w:szCs w:val="28"/>
        </w:rPr>
        <w:t xml:space="preserve">, </w:t>
      </w:r>
      <w:hyperlink w:anchor="Par902" w:history="1">
        <w:r>
          <w:rPr>
            <w:color w:val="0000FF"/>
            <w:szCs w:val="28"/>
          </w:rPr>
          <w:t>8.5</w:t>
        </w:r>
      </w:hyperlink>
      <w:r>
        <w:rPr>
          <w:szCs w:val="28"/>
        </w:rPr>
        <w:t>-</w:t>
      </w:r>
      <w:hyperlink w:anchor="Par945" w:history="1">
        <w:r>
          <w:rPr>
            <w:color w:val="0000FF"/>
            <w:szCs w:val="28"/>
          </w:rPr>
          <w:t>8.8</w:t>
        </w:r>
      </w:hyperlink>
      <w:r>
        <w:rPr>
          <w:szCs w:val="28"/>
        </w:rPr>
        <w:t xml:space="preserve">, </w:t>
      </w:r>
      <w:hyperlink w:anchor="Par978" w:history="1">
        <w:r>
          <w:rPr>
            <w:color w:val="0000FF"/>
            <w:szCs w:val="28"/>
          </w:rPr>
          <w:t>частями 1</w:t>
        </w:r>
      </w:hyperlink>
      <w:r>
        <w:rPr>
          <w:szCs w:val="28"/>
        </w:rPr>
        <w:t xml:space="preserve"> и </w:t>
      </w:r>
      <w:hyperlink w:anchor="Par980" w:history="1">
        <w:r>
          <w:rPr>
            <w:color w:val="0000FF"/>
            <w:szCs w:val="28"/>
          </w:rPr>
          <w:t>2 статьи 8.12</w:t>
        </w:r>
      </w:hyperlink>
      <w:r>
        <w:rPr>
          <w:szCs w:val="28"/>
        </w:rPr>
        <w:t xml:space="preserve"> (в отношении граждан и должностных лиц); </w:t>
      </w:r>
      <w:hyperlink w:anchor="Par986" w:history="1">
        <w:r>
          <w:rPr>
            <w:color w:val="0000FF"/>
            <w:szCs w:val="28"/>
          </w:rPr>
          <w:t>статьей 8.13</w:t>
        </w:r>
      </w:hyperlink>
      <w:r>
        <w:rPr>
          <w:szCs w:val="28"/>
        </w:rPr>
        <w:t xml:space="preserve"> (в отношении должностных лиц); </w:t>
      </w:r>
      <w:hyperlink w:anchor="Par1330" w:history="1">
        <w:r>
          <w:rPr>
            <w:color w:val="0000FF"/>
            <w:szCs w:val="28"/>
          </w:rPr>
          <w:t>статьями 11.11</w:t>
        </w:r>
      </w:hyperlink>
      <w:r>
        <w:rPr>
          <w:szCs w:val="28"/>
        </w:rPr>
        <w:t>-</w:t>
      </w:r>
      <w:hyperlink w:anchor="Par1340" w:history="1">
        <w:r>
          <w:rPr>
            <w:color w:val="0000FF"/>
            <w:szCs w:val="28"/>
          </w:rPr>
          <w:t>11.13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18.1 введен </w:t>
      </w:r>
      <w:hyperlink r:id="rId281" w:history="1">
        <w:r>
          <w:rPr>
            <w:color w:val="0000FF"/>
            <w:szCs w:val="28"/>
          </w:rPr>
          <w:t>Законом</w:t>
        </w:r>
      </w:hyperlink>
      <w:r>
        <w:rPr>
          <w:szCs w:val="28"/>
        </w:rPr>
        <w:t xml:space="preserve"> г. Москвы от 20.11.2013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19) административные комиссии управ районов города Москвы по делам об административных правонарушениях - дела об административных правонарушениях, предусмотренных </w:t>
      </w:r>
      <w:hyperlink w:anchor="Par83" w:history="1">
        <w:r>
          <w:rPr>
            <w:color w:val="0000FF"/>
            <w:szCs w:val="28"/>
          </w:rPr>
          <w:t>статьями 2.10</w:t>
        </w:r>
      </w:hyperlink>
      <w:r>
        <w:rPr>
          <w:szCs w:val="28"/>
        </w:rPr>
        <w:t xml:space="preserve">, </w:t>
      </w:r>
      <w:hyperlink w:anchor="Par88" w:history="1">
        <w:r>
          <w:rPr>
            <w:color w:val="0000FF"/>
            <w:szCs w:val="28"/>
          </w:rPr>
          <w:t>2.11</w:t>
        </w:r>
      </w:hyperlink>
      <w:r>
        <w:rPr>
          <w:szCs w:val="28"/>
        </w:rPr>
        <w:t xml:space="preserve">, </w:t>
      </w:r>
      <w:hyperlink w:anchor="Par128" w:history="1">
        <w:r>
          <w:rPr>
            <w:color w:val="0000FF"/>
            <w:szCs w:val="28"/>
          </w:rPr>
          <w:t>3.5</w:t>
        </w:r>
      </w:hyperlink>
      <w:r>
        <w:rPr>
          <w:szCs w:val="28"/>
        </w:rPr>
        <w:t xml:space="preserve">, </w:t>
      </w:r>
      <w:hyperlink w:anchor="Par176" w:history="1">
        <w:r>
          <w:rPr>
            <w:color w:val="0000FF"/>
            <w:szCs w:val="28"/>
          </w:rPr>
          <w:t>3.12</w:t>
        </w:r>
      </w:hyperlink>
      <w:r>
        <w:rPr>
          <w:szCs w:val="28"/>
        </w:rPr>
        <w:t xml:space="preserve">, </w:t>
      </w:r>
      <w:hyperlink w:anchor="Par187" w:history="1">
        <w:r>
          <w:rPr>
            <w:color w:val="0000FF"/>
            <w:szCs w:val="28"/>
          </w:rPr>
          <w:t>3.13</w:t>
        </w:r>
      </w:hyperlink>
      <w:r>
        <w:rPr>
          <w:szCs w:val="28"/>
        </w:rPr>
        <w:t xml:space="preserve">, </w:t>
      </w:r>
      <w:hyperlink w:anchor="Par214" w:history="1">
        <w:r>
          <w:rPr>
            <w:color w:val="0000FF"/>
            <w:szCs w:val="28"/>
          </w:rPr>
          <w:t>3.18</w:t>
        </w:r>
      </w:hyperlink>
      <w:r>
        <w:rPr>
          <w:szCs w:val="28"/>
        </w:rPr>
        <w:t xml:space="preserve">, </w:t>
      </w:r>
      <w:hyperlink w:anchor="Par221" w:history="1">
        <w:r>
          <w:rPr>
            <w:color w:val="0000FF"/>
            <w:szCs w:val="28"/>
          </w:rPr>
          <w:t>3.19</w:t>
        </w:r>
      </w:hyperlink>
      <w:r>
        <w:rPr>
          <w:szCs w:val="28"/>
        </w:rPr>
        <w:t xml:space="preserve">; </w:t>
      </w:r>
      <w:hyperlink w:anchor="Par466" w:history="1">
        <w:r>
          <w:rPr>
            <w:color w:val="0000FF"/>
            <w:szCs w:val="28"/>
          </w:rPr>
          <w:t>статьей 4.41</w:t>
        </w:r>
      </w:hyperlink>
      <w:r>
        <w:rPr>
          <w:szCs w:val="28"/>
        </w:rPr>
        <w:t xml:space="preserve"> (в отношении граждан и должностных лиц); </w:t>
      </w:r>
      <w:hyperlink w:anchor="Par522" w:history="1">
        <w:r>
          <w:rPr>
            <w:color w:val="0000FF"/>
            <w:szCs w:val="28"/>
          </w:rPr>
          <w:t>частями 1</w:t>
        </w:r>
      </w:hyperlink>
      <w:r>
        <w:rPr>
          <w:szCs w:val="28"/>
        </w:rPr>
        <w:t>-</w:t>
      </w:r>
      <w:hyperlink w:anchor="Par534" w:history="1">
        <w:r>
          <w:rPr>
            <w:color w:val="0000FF"/>
            <w:szCs w:val="28"/>
          </w:rPr>
          <w:t>5</w:t>
        </w:r>
      </w:hyperlink>
      <w:r>
        <w:rPr>
          <w:szCs w:val="28"/>
        </w:rPr>
        <w:t xml:space="preserve">, </w:t>
      </w:r>
      <w:hyperlink w:anchor="Par540" w:history="1">
        <w:r>
          <w:rPr>
            <w:color w:val="0000FF"/>
            <w:szCs w:val="28"/>
          </w:rPr>
          <w:t>7</w:t>
        </w:r>
      </w:hyperlink>
      <w:r>
        <w:rPr>
          <w:szCs w:val="28"/>
        </w:rPr>
        <w:t>-</w:t>
      </w:r>
      <w:hyperlink w:anchor="Par546" w:history="1">
        <w:r>
          <w:rPr>
            <w:color w:val="0000FF"/>
            <w:szCs w:val="28"/>
          </w:rPr>
          <w:t>9 статьи 5.1</w:t>
        </w:r>
      </w:hyperlink>
      <w:r>
        <w:rPr>
          <w:szCs w:val="28"/>
        </w:rPr>
        <w:t xml:space="preserve">, </w:t>
      </w:r>
      <w:hyperlink w:anchor="Par556" w:history="1">
        <w:r>
          <w:rPr>
            <w:color w:val="0000FF"/>
            <w:szCs w:val="28"/>
          </w:rPr>
          <w:t>статьями 5.3</w:t>
        </w:r>
      </w:hyperlink>
      <w:r>
        <w:rPr>
          <w:szCs w:val="28"/>
        </w:rPr>
        <w:t>-</w:t>
      </w:r>
      <w:hyperlink w:anchor="Par576" w:history="1">
        <w:r>
          <w:rPr>
            <w:color w:val="0000FF"/>
            <w:szCs w:val="28"/>
          </w:rPr>
          <w:t>5.6</w:t>
        </w:r>
      </w:hyperlink>
      <w:r>
        <w:rPr>
          <w:szCs w:val="28"/>
        </w:rPr>
        <w:t xml:space="preserve">, </w:t>
      </w:r>
      <w:hyperlink w:anchor="Par595" w:history="1">
        <w:r>
          <w:rPr>
            <w:color w:val="0000FF"/>
            <w:szCs w:val="28"/>
          </w:rPr>
          <w:t>5.8</w:t>
        </w:r>
      </w:hyperlink>
      <w:r>
        <w:rPr>
          <w:szCs w:val="28"/>
        </w:rPr>
        <w:t xml:space="preserve">; </w:t>
      </w:r>
      <w:hyperlink w:anchor="Par721" w:history="1">
        <w:r>
          <w:rPr>
            <w:color w:val="0000FF"/>
            <w:szCs w:val="28"/>
          </w:rPr>
          <w:t>статьями 7.9</w:t>
        </w:r>
      </w:hyperlink>
      <w:r>
        <w:rPr>
          <w:szCs w:val="28"/>
        </w:rPr>
        <w:t>-</w:t>
      </w:r>
      <w:hyperlink w:anchor="Par731" w:history="1">
        <w:r>
          <w:rPr>
            <w:color w:val="0000FF"/>
            <w:szCs w:val="28"/>
          </w:rPr>
          <w:t>7.11</w:t>
        </w:r>
      </w:hyperlink>
      <w:r>
        <w:rPr>
          <w:szCs w:val="28"/>
        </w:rPr>
        <w:t xml:space="preserve"> (в отношении граждан и должностных лиц); </w:t>
      </w:r>
      <w:hyperlink w:anchor="Par731" w:history="1">
        <w:r>
          <w:rPr>
            <w:color w:val="0000FF"/>
            <w:szCs w:val="28"/>
          </w:rPr>
          <w:t>статьями 7.11</w:t>
        </w:r>
      </w:hyperlink>
      <w:r>
        <w:rPr>
          <w:szCs w:val="28"/>
        </w:rPr>
        <w:t>-</w:t>
      </w:r>
      <w:hyperlink w:anchor="Par820" w:history="1">
        <w:r>
          <w:rPr>
            <w:color w:val="0000FF"/>
            <w:szCs w:val="28"/>
          </w:rPr>
          <w:t>7.25</w:t>
        </w:r>
      </w:hyperlink>
      <w:r>
        <w:rPr>
          <w:szCs w:val="28"/>
        </w:rPr>
        <w:t xml:space="preserve"> (в отношении граждан и должностных лиц, а также дела об административных правонарушениях, совершенных в отношении защитных сооружений гражданской обороны и артезианских скважин); </w:t>
      </w:r>
      <w:hyperlink w:anchor="Par842" w:history="1">
        <w:r>
          <w:rPr>
            <w:color w:val="0000FF"/>
            <w:szCs w:val="28"/>
          </w:rPr>
          <w:t>статьей 7.30</w:t>
        </w:r>
      </w:hyperlink>
      <w:r>
        <w:rPr>
          <w:szCs w:val="28"/>
        </w:rPr>
        <w:t xml:space="preserve">; </w:t>
      </w:r>
      <w:hyperlink w:anchor="Par867" w:history="1">
        <w:r>
          <w:rPr>
            <w:color w:val="0000FF"/>
            <w:szCs w:val="28"/>
          </w:rPr>
          <w:t>частью 2 статьи 8.2</w:t>
        </w:r>
      </w:hyperlink>
      <w:r>
        <w:rPr>
          <w:szCs w:val="28"/>
        </w:rPr>
        <w:t xml:space="preserve">, </w:t>
      </w:r>
      <w:hyperlink w:anchor="Par895" w:history="1">
        <w:r>
          <w:rPr>
            <w:color w:val="0000FF"/>
            <w:szCs w:val="28"/>
          </w:rPr>
          <w:t>статьями 8.4</w:t>
        </w:r>
      </w:hyperlink>
      <w:r>
        <w:rPr>
          <w:szCs w:val="28"/>
        </w:rPr>
        <w:t xml:space="preserve">, </w:t>
      </w:r>
      <w:hyperlink w:anchor="Par961" w:history="1">
        <w:r>
          <w:rPr>
            <w:color w:val="0000FF"/>
            <w:szCs w:val="28"/>
          </w:rPr>
          <w:t>8.10</w:t>
        </w:r>
      </w:hyperlink>
      <w:r>
        <w:rPr>
          <w:szCs w:val="28"/>
        </w:rPr>
        <w:t xml:space="preserve">, </w:t>
      </w:r>
      <w:hyperlink w:anchor="Par969" w:history="1">
        <w:r>
          <w:rPr>
            <w:color w:val="0000FF"/>
            <w:szCs w:val="28"/>
          </w:rPr>
          <w:t>8.11</w:t>
        </w:r>
      </w:hyperlink>
      <w:r>
        <w:rPr>
          <w:szCs w:val="28"/>
        </w:rPr>
        <w:t xml:space="preserve"> (в отношении должностных лиц); </w:t>
      </w:r>
      <w:hyperlink w:anchor="Par879" w:history="1">
        <w:r>
          <w:rPr>
            <w:color w:val="0000FF"/>
            <w:szCs w:val="28"/>
          </w:rPr>
          <w:t>статьями 8.3</w:t>
        </w:r>
      </w:hyperlink>
      <w:r>
        <w:rPr>
          <w:szCs w:val="28"/>
        </w:rPr>
        <w:t xml:space="preserve">, </w:t>
      </w:r>
      <w:hyperlink w:anchor="Par902" w:history="1">
        <w:r>
          <w:rPr>
            <w:color w:val="0000FF"/>
            <w:szCs w:val="28"/>
          </w:rPr>
          <w:t>8.5</w:t>
        </w:r>
      </w:hyperlink>
      <w:r>
        <w:rPr>
          <w:szCs w:val="28"/>
        </w:rPr>
        <w:t>-</w:t>
      </w:r>
      <w:hyperlink w:anchor="Par945" w:history="1">
        <w:r>
          <w:rPr>
            <w:color w:val="0000FF"/>
            <w:szCs w:val="28"/>
          </w:rPr>
          <w:t>8.8</w:t>
        </w:r>
      </w:hyperlink>
      <w:r>
        <w:rPr>
          <w:szCs w:val="28"/>
        </w:rPr>
        <w:t xml:space="preserve">, </w:t>
      </w:r>
      <w:hyperlink w:anchor="Par978" w:history="1">
        <w:r>
          <w:rPr>
            <w:color w:val="0000FF"/>
            <w:szCs w:val="28"/>
          </w:rPr>
          <w:t>частями 1</w:t>
        </w:r>
      </w:hyperlink>
      <w:r>
        <w:rPr>
          <w:szCs w:val="28"/>
        </w:rPr>
        <w:t xml:space="preserve"> и </w:t>
      </w:r>
      <w:hyperlink w:anchor="Par980" w:history="1">
        <w:r>
          <w:rPr>
            <w:color w:val="0000FF"/>
            <w:szCs w:val="28"/>
          </w:rPr>
          <w:t>2 статьи 8.12</w:t>
        </w:r>
      </w:hyperlink>
      <w:r>
        <w:rPr>
          <w:szCs w:val="28"/>
        </w:rPr>
        <w:t xml:space="preserve"> (в отношении граждан и должностных лиц); </w:t>
      </w:r>
      <w:hyperlink w:anchor="Par986" w:history="1">
        <w:r>
          <w:rPr>
            <w:color w:val="0000FF"/>
            <w:szCs w:val="28"/>
          </w:rPr>
          <w:t>статьей 8.13</w:t>
        </w:r>
      </w:hyperlink>
      <w:r>
        <w:rPr>
          <w:szCs w:val="28"/>
        </w:rPr>
        <w:t xml:space="preserve"> (в отношении должностных лиц); </w:t>
      </w:r>
      <w:hyperlink w:anchor="Par1330" w:history="1">
        <w:r>
          <w:rPr>
            <w:color w:val="0000FF"/>
            <w:szCs w:val="28"/>
          </w:rPr>
          <w:t>статьями 11.11</w:t>
        </w:r>
      </w:hyperlink>
      <w:r>
        <w:rPr>
          <w:szCs w:val="28"/>
        </w:rPr>
        <w:t xml:space="preserve">, </w:t>
      </w:r>
      <w:hyperlink w:anchor="Par1335" w:history="1">
        <w:r>
          <w:rPr>
            <w:color w:val="0000FF"/>
            <w:szCs w:val="28"/>
          </w:rPr>
          <w:t>11.12</w:t>
        </w:r>
      </w:hyperlink>
      <w:r>
        <w:rPr>
          <w:szCs w:val="28"/>
        </w:rPr>
        <w:t xml:space="preserve"> настоящего Кодекса, за исключением случаев, установленных </w:t>
      </w:r>
      <w:hyperlink w:anchor="Par1574" w:history="1">
        <w:r>
          <w:rPr>
            <w:color w:val="0000FF"/>
            <w:szCs w:val="28"/>
          </w:rPr>
          <w:t>пунктом 18.1</w:t>
        </w:r>
      </w:hyperlink>
      <w:r>
        <w:rPr>
          <w:szCs w:val="28"/>
        </w:rPr>
        <w:t xml:space="preserve"> настоящей статьи;</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12.12.2012 </w:t>
      </w:r>
      <w:hyperlink r:id="rId282" w:history="1">
        <w:r>
          <w:rPr>
            <w:color w:val="0000FF"/>
            <w:szCs w:val="28"/>
          </w:rPr>
          <w:t>N 65</w:t>
        </w:r>
      </w:hyperlink>
      <w:r>
        <w:rPr>
          <w:szCs w:val="28"/>
        </w:rPr>
        <w:t xml:space="preserve">, от 26.06.2013 </w:t>
      </w:r>
      <w:hyperlink r:id="rId283" w:history="1">
        <w:r>
          <w:rPr>
            <w:color w:val="0000FF"/>
            <w:szCs w:val="28"/>
          </w:rPr>
          <w:t>N 35</w:t>
        </w:r>
      </w:hyperlink>
      <w:r>
        <w:rPr>
          <w:szCs w:val="28"/>
        </w:rPr>
        <w:t xml:space="preserve">, от 20.11.2013 </w:t>
      </w:r>
      <w:hyperlink r:id="rId284" w:history="1">
        <w:r>
          <w:rPr>
            <w:color w:val="0000FF"/>
            <w:szCs w:val="28"/>
          </w:rPr>
          <w:t>N 65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20) уполномоченный орган исполнительной власти города Москвы в области труда и занятости населения - дела об административных правонарушениях, предусмотренных </w:t>
      </w:r>
      <w:hyperlink w:anchor="Par52" w:history="1">
        <w:r>
          <w:rPr>
            <w:color w:val="0000FF"/>
            <w:szCs w:val="28"/>
          </w:rPr>
          <w:t>статьей 2.2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20 введен </w:t>
      </w:r>
      <w:hyperlink r:id="rId285" w:history="1">
        <w:r>
          <w:rPr>
            <w:color w:val="0000FF"/>
            <w:szCs w:val="28"/>
          </w:rPr>
          <w:t>Законом</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bookmarkStart w:id="293" w:name="Par1580"/>
      <w:bookmarkEnd w:id="293"/>
      <w:r>
        <w:rPr>
          <w:szCs w:val="28"/>
        </w:rPr>
        <w:t xml:space="preserve">21) служба охраны особо охраняемых природных территорий - дела об административных правонарушениях, предусмотренных </w:t>
      </w:r>
      <w:hyperlink w:anchor="Par234" w:history="1">
        <w:r>
          <w:rPr>
            <w:color w:val="0000FF"/>
            <w:szCs w:val="28"/>
          </w:rPr>
          <w:t>частью 2 статьи 3.20</w:t>
        </w:r>
      </w:hyperlink>
      <w:r>
        <w:rPr>
          <w:szCs w:val="28"/>
        </w:rPr>
        <w:t xml:space="preserve">, </w:t>
      </w:r>
      <w:hyperlink w:anchor="Par242" w:history="1">
        <w:r>
          <w:rPr>
            <w:color w:val="0000FF"/>
            <w:szCs w:val="28"/>
          </w:rPr>
          <w:t>статьей 4.2</w:t>
        </w:r>
      </w:hyperlink>
      <w:r>
        <w:rPr>
          <w:szCs w:val="28"/>
        </w:rPr>
        <w:t xml:space="preserve">, </w:t>
      </w:r>
      <w:hyperlink w:anchor="Par356" w:history="1">
        <w:r>
          <w:rPr>
            <w:color w:val="0000FF"/>
            <w:szCs w:val="28"/>
          </w:rPr>
          <w:t>частью 1 статьи 4.21</w:t>
        </w:r>
      </w:hyperlink>
      <w:r>
        <w:rPr>
          <w:szCs w:val="28"/>
        </w:rPr>
        <w:t xml:space="preserve">, </w:t>
      </w:r>
      <w:hyperlink w:anchor="Par404" w:history="1">
        <w:r>
          <w:rPr>
            <w:color w:val="0000FF"/>
            <w:szCs w:val="28"/>
          </w:rPr>
          <w:t>статьями 4.29</w:t>
        </w:r>
      </w:hyperlink>
      <w:r>
        <w:rPr>
          <w:szCs w:val="28"/>
        </w:rPr>
        <w:t xml:space="preserve">, </w:t>
      </w:r>
      <w:hyperlink w:anchor="Par531" w:history="1">
        <w:r>
          <w:rPr>
            <w:color w:val="0000FF"/>
            <w:szCs w:val="28"/>
          </w:rPr>
          <w:t>частью 4 статьи 5.1</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21 введен </w:t>
      </w:r>
      <w:hyperlink r:id="rId286" w:history="1">
        <w:r>
          <w:rPr>
            <w:color w:val="0000FF"/>
            <w:szCs w:val="28"/>
          </w:rPr>
          <w:t>Законом</w:t>
        </w:r>
      </w:hyperlink>
      <w:r>
        <w:rPr>
          <w:szCs w:val="28"/>
        </w:rPr>
        <w:t xml:space="preserve"> г. Москвы от 07.10.2009 N 42; в ред. законов г. Москвы от 12.12.2012 </w:t>
      </w:r>
      <w:hyperlink r:id="rId287" w:history="1">
        <w:r>
          <w:rPr>
            <w:color w:val="0000FF"/>
            <w:szCs w:val="28"/>
          </w:rPr>
          <w:t>N 65</w:t>
        </w:r>
      </w:hyperlink>
      <w:r>
        <w:rPr>
          <w:szCs w:val="28"/>
        </w:rPr>
        <w:t xml:space="preserve">, от 22.01.2014 </w:t>
      </w:r>
      <w:hyperlink r:id="rId288" w:history="1">
        <w:r>
          <w:rPr>
            <w:color w:val="0000FF"/>
            <w:szCs w:val="28"/>
          </w:rPr>
          <w:t>N 2</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22) орган исполнительной власти города Москвы, уполномоченный на осуществление контроля в сфере размещения заказов на поставки товаров, выполнение работ, оказание услуг для нужд города Москвы, - дела об административных правонарушениях, предусмотренных </w:t>
      </w:r>
      <w:hyperlink w:anchor="Par1366" w:history="1">
        <w:r>
          <w:rPr>
            <w:color w:val="0000FF"/>
            <w:szCs w:val="28"/>
          </w:rPr>
          <w:t>главой 12.1</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22 введен </w:t>
      </w:r>
      <w:hyperlink r:id="rId289" w:history="1">
        <w:r>
          <w:rPr>
            <w:color w:val="0000FF"/>
            <w:szCs w:val="28"/>
          </w:rPr>
          <w:t>Законом</w:t>
        </w:r>
      </w:hyperlink>
      <w:r>
        <w:rPr>
          <w:szCs w:val="28"/>
        </w:rPr>
        <w:t xml:space="preserve"> г. Москвы от 13.10.2010 N 40)</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23) должностные лица уполномоченных территориальных органов исполнительной власти города Москвы - дела об административных правонарушениях, предусмотренных </w:t>
      </w:r>
      <w:hyperlink w:anchor="Par1340" w:history="1">
        <w:r>
          <w:rPr>
            <w:color w:val="0000FF"/>
            <w:szCs w:val="28"/>
          </w:rPr>
          <w:t>статьей 11.13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23 введен </w:t>
      </w:r>
      <w:hyperlink r:id="rId290" w:history="1">
        <w:r>
          <w:rPr>
            <w:color w:val="0000FF"/>
            <w:szCs w:val="28"/>
          </w:rPr>
          <w:t>Законом</w:t>
        </w:r>
      </w:hyperlink>
      <w:r>
        <w:rPr>
          <w:szCs w:val="28"/>
        </w:rPr>
        <w:t xml:space="preserve"> г. Москвы от 26.06.2013 N 35)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24) должностные лица уполномоченного органа исполнительной власти города Москвы в области потребительского рынка и услуг - дела об административных правонарушениях, предусмотренных </w:t>
      </w:r>
      <w:hyperlink w:anchor="Par1340" w:history="1">
        <w:r>
          <w:rPr>
            <w:color w:val="0000FF"/>
            <w:szCs w:val="28"/>
          </w:rPr>
          <w:t>статьей 11.13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24 введен </w:t>
      </w:r>
      <w:hyperlink r:id="rId291" w:history="1">
        <w:r>
          <w:rPr>
            <w:color w:val="0000FF"/>
            <w:szCs w:val="28"/>
          </w:rPr>
          <w:t>Законом</w:t>
        </w:r>
      </w:hyperlink>
      <w:r>
        <w:rPr>
          <w:szCs w:val="28"/>
        </w:rPr>
        <w:t xml:space="preserve"> г. Москвы от 26.06.2013 N 35)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25) уполномоченный орган исполнительной власти города Москвы, осуществляющий контроль за предоставлением государственных услуг города Москвы, - дела об административных правонарушениях, предусмотренных </w:t>
      </w:r>
      <w:hyperlink w:anchor="Par93" w:history="1">
        <w:r>
          <w:rPr>
            <w:color w:val="0000FF"/>
            <w:szCs w:val="28"/>
          </w:rPr>
          <w:t>статьей 2.12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25 введен </w:t>
      </w:r>
      <w:hyperlink r:id="rId292" w:history="1">
        <w:r>
          <w:rPr>
            <w:color w:val="0000FF"/>
            <w:szCs w:val="28"/>
          </w:rPr>
          <w:t>Законом</w:t>
        </w:r>
      </w:hyperlink>
      <w:r>
        <w:rPr>
          <w:szCs w:val="28"/>
        </w:rPr>
        <w:t xml:space="preserve"> г. Москвы от 04.06.2014 N 30)</w:t>
      </w:r>
    </w:p>
    <w:p w:rsidR="008C21F9" w:rsidRDefault="008C21F9">
      <w:pPr>
        <w:widowControl w:val="0"/>
        <w:autoSpaceDE w:val="0"/>
        <w:autoSpaceDN w:val="0"/>
        <w:adjustRightInd w:val="0"/>
        <w:spacing w:after="0" w:line="240" w:lineRule="auto"/>
        <w:ind w:firstLine="540"/>
        <w:jc w:val="both"/>
        <w:rPr>
          <w:szCs w:val="28"/>
        </w:rPr>
      </w:pPr>
      <w:bookmarkStart w:id="294" w:name="Par1590"/>
      <w:bookmarkEnd w:id="294"/>
      <w:r>
        <w:rPr>
          <w:szCs w:val="28"/>
        </w:rPr>
        <w:t xml:space="preserve">26) орган исполнительной власти города Москвы, осуществляющий привлечение лиц, совершивших административные правонарушения на транспорте, в области дорожного движения, к административной ответственности, - дела об административных правонарушениях, предусмотренных </w:t>
      </w:r>
      <w:hyperlink w:anchor="Par512" w:history="1">
        <w:r>
          <w:rPr>
            <w:color w:val="0000FF"/>
            <w:szCs w:val="28"/>
          </w:rPr>
          <w:t>частью 1 статьи 4.50</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26 введен </w:t>
      </w:r>
      <w:hyperlink r:id="rId293" w:history="1">
        <w:r>
          <w:rPr>
            <w:color w:val="0000FF"/>
            <w:szCs w:val="28"/>
          </w:rPr>
          <w:t>Законом</w:t>
        </w:r>
      </w:hyperlink>
      <w:r>
        <w:rPr>
          <w:szCs w:val="28"/>
        </w:rPr>
        <w:t xml:space="preserve"> г. Москвы от 17.12.2014 N 61)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95" w:name="Par1593"/>
      <w:bookmarkEnd w:id="295"/>
      <w:r>
        <w:rPr>
          <w:szCs w:val="28"/>
        </w:rPr>
        <w:t>Статья 16.4. Производство по делам об административных правонарушениях и исполнение постановлений о назначении административных наказаний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294" w:history="1">
        <w:r>
          <w:rPr>
            <w:color w:val="0000FF"/>
            <w:szCs w:val="28"/>
          </w:rPr>
          <w:t>Кодексом</w:t>
        </w:r>
      </w:hyperlink>
      <w:r>
        <w:rPr>
          <w:szCs w:val="28"/>
        </w:rPr>
        <w:t xml:space="preserve"> Российской Федерации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296" w:name="Par1597"/>
      <w:bookmarkEnd w:id="296"/>
      <w:r>
        <w:rPr>
          <w:szCs w:val="28"/>
        </w:rPr>
        <w:t>Статья 16.5. Должностные лица, уполномоченные составлять протоколы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297" w:name="Par1599"/>
      <w:bookmarkEnd w:id="297"/>
      <w:r>
        <w:rPr>
          <w:szCs w:val="28"/>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1544" w:history="1">
        <w:r>
          <w:rPr>
            <w:color w:val="0000FF"/>
            <w:szCs w:val="28"/>
          </w:rPr>
          <w:t>пунктами 1</w:t>
        </w:r>
      </w:hyperlink>
      <w:r>
        <w:rPr>
          <w:szCs w:val="28"/>
        </w:rPr>
        <w:t>-</w:t>
      </w:r>
      <w:hyperlink w:anchor="Par1568" w:history="1">
        <w:r>
          <w:rPr>
            <w:color w:val="0000FF"/>
            <w:szCs w:val="28"/>
          </w:rPr>
          <w:t>16</w:t>
        </w:r>
      </w:hyperlink>
      <w:r>
        <w:rPr>
          <w:szCs w:val="28"/>
        </w:rPr>
        <w:t xml:space="preserve">, </w:t>
      </w:r>
      <w:hyperlink w:anchor="Par1580" w:history="1">
        <w:r>
          <w:rPr>
            <w:color w:val="0000FF"/>
            <w:szCs w:val="28"/>
          </w:rPr>
          <w:t>21</w:t>
        </w:r>
      </w:hyperlink>
      <w:r>
        <w:rPr>
          <w:szCs w:val="28"/>
        </w:rPr>
        <w:t>-</w:t>
      </w:r>
      <w:hyperlink w:anchor="Par1590" w:history="1">
        <w:r>
          <w:rPr>
            <w:color w:val="0000FF"/>
            <w:szCs w:val="28"/>
          </w:rPr>
          <w:t>26 статьи 16.3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295" w:history="1">
        <w:r>
          <w:rPr>
            <w:color w:val="0000FF"/>
            <w:szCs w:val="28"/>
          </w:rPr>
          <w:t>N 42</w:t>
        </w:r>
      </w:hyperlink>
      <w:r>
        <w:rPr>
          <w:szCs w:val="28"/>
        </w:rPr>
        <w:t xml:space="preserve">, от 10.03.2010 </w:t>
      </w:r>
      <w:hyperlink r:id="rId296" w:history="1">
        <w:r>
          <w:rPr>
            <w:color w:val="0000FF"/>
            <w:szCs w:val="28"/>
          </w:rPr>
          <w:t>N 6</w:t>
        </w:r>
      </w:hyperlink>
      <w:r>
        <w:rPr>
          <w:szCs w:val="28"/>
        </w:rPr>
        <w:t xml:space="preserve">, от 13.10.2010 </w:t>
      </w:r>
      <w:hyperlink r:id="rId297" w:history="1">
        <w:r>
          <w:rPr>
            <w:color w:val="0000FF"/>
            <w:szCs w:val="28"/>
          </w:rPr>
          <w:t>N 40</w:t>
        </w:r>
      </w:hyperlink>
      <w:r>
        <w:rPr>
          <w:szCs w:val="28"/>
        </w:rPr>
        <w:t xml:space="preserve">, от 26.06.2013 </w:t>
      </w:r>
      <w:hyperlink r:id="rId298" w:history="1">
        <w:r>
          <w:rPr>
            <w:color w:val="0000FF"/>
            <w:szCs w:val="28"/>
          </w:rPr>
          <w:t>N 35</w:t>
        </w:r>
      </w:hyperlink>
      <w:r>
        <w:rPr>
          <w:szCs w:val="28"/>
        </w:rPr>
        <w:t xml:space="preserve">, от 04.06.2014 </w:t>
      </w:r>
      <w:hyperlink r:id="rId299" w:history="1">
        <w:r>
          <w:rPr>
            <w:color w:val="0000FF"/>
            <w:szCs w:val="28"/>
          </w:rPr>
          <w:t>N 30</w:t>
        </w:r>
      </w:hyperlink>
      <w:r>
        <w:rPr>
          <w:szCs w:val="28"/>
        </w:rPr>
        <w:t xml:space="preserve">, от 17.12.2014 </w:t>
      </w:r>
      <w:hyperlink r:id="rId300" w:history="1">
        <w:r>
          <w:rPr>
            <w:color w:val="0000FF"/>
            <w:szCs w:val="28"/>
          </w:rPr>
          <w:t>N 61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bookmarkStart w:id="298" w:name="Par1601"/>
      <w:bookmarkEnd w:id="298"/>
      <w:r>
        <w:rPr>
          <w:szCs w:val="28"/>
        </w:rPr>
        <w:t xml:space="preserve">2. Орган исполнительной власти города Москвы, осуществляющий государственное управление в области охраны окружающей среды в городе Москве, вправе составлять протоколы об административных правонарушениях в соответствии с </w:t>
      </w:r>
      <w:hyperlink w:anchor="Par1599" w:history="1">
        <w:r>
          <w:rPr>
            <w:color w:val="0000FF"/>
            <w:szCs w:val="28"/>
          </w:rPr>
          <w:t>частью 1</w:t>
        </w:r>
      </w:hyperlink>
      <w:r>
        <w:rPr>
          <w:szCs w:val="28"/>
        </w:rPr>
        <w:t xml:space="preserve"> настоящей статьи, за исключением административных правонарушений, предусмотренных </w:t>
      </w:r>
      <w:hyperlink w:anchor="Par279" w:history="1">
        <w:r>
          <w:rPr>
            <w:color w:val="0000FF"/>
            <w:szCs w:val="28"/>
          </w:rPr>
          <w:t>частью 1 статьи 4.9</w:t>
        </w:r>
      </w:hyperlink>
      <w:r>
        <w:rPr>
          <w:szCs w:val="28"/>
        </w:rPr>
        <w:t xml:space="preserve">, </w:t>
      </w:r>
      <w:hyperlink w:anchor="Par308" w:history="1">
        <w:r>
          <w:rPr>
            <w:color w:val="0000FF"/>
            <w:szCs w:val="28"/>
          </w:rPr>
          <w:t>статьями 4.13</w:t>
        </w:r>
      </w:hyperlink>
      <w:r>
        <w:rPr>
          <w:szCs w:val="28"/>
        </w:rPr>
        <w:t xml:space="preserve"> и </w:t>
      </w:r>
      <w:hyperlink w:anchor="Par443" w:history="1">
        <w:r>
          <w:rPr>
            <w:color w:val="0000FF"/>
            <w:szCs w:val="28"/>
          </w:rPr>
          <w:t>4.37</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bookmarkStart w:id="299" w:name="Par1602"/>
      <w:bookmarkEnd w:id="299"/>
      <w:r>
        <w:rPr>
          <w:szCs w:val="28"/>
        </w:rPr>
        <w:t xml:space="preserve">3. Помимо случаев, предусмотренных </w:t>
      </w:r>
      <w:hyperlink w:anchor="Par1599" w:history="1">
        <w:r>
          <w:rPr>
            <w:color w:val="0000FF"/>
            <w:szCs w:val="28"/>
          </w:rPr>
          <w:t>частями 1</w:t>
        </w:r>
      </w:hyperlink>
      <w:r>
        <w:rPr>
          <w:szCs w:val="28"/>
        </w:rPr>
        <w:t xml:space="preserve"> и </w:t>
      </w:r>
      <w:hyperlink w:anchor="Par1601" w:history="1">
        <w:r>
          <w:rPr>
            <w:color w:val="0000FF"/>
            <w:szCs w:val="28"/>
          </w:rPr>
          <w:t>2</w:t>
        </w:r>
      </w:hyperlink>
      <w:r>
        <w:rPr>
          <w:szCs w:val="28"/>
        </w:rPr>
        <w:t xml:space="preserve"> настоящей статьи, протоколы об административных правонарушениях, предусмотренных настоящим Кодексом, вправе составлять: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должностные лица органов внутренних дел - об административных правонарушениях, предусмотренных </w:t>
      </w:r>
      <w:hyperlink w:anchor="Par107" w:history="1">
        <w:r>
          <w:rPr>
            <w:color w:val="0000FF"/>
            <w:szCs w:val="28"/>
          </w:rPr>
          <w:t>статьями 3.1</w:t>
        </w:r>
      </w:hyperlink>
      <w:r>
        <w:rPr>
          <w:szCs w:val="28"/>
        </w:rPr>
        <w:t>-</w:t>
      </w:r>
      <w:hyperlink w:anchor="Par121" w:history="1">
        <w:r>
          <w:rPr>
            <w:color w:val="0000FF"/>
            <w:szCs w:val="28"/>
          </w:rPr>
          <w:t>3.3</w:t>
        </w:r>
      </w:hyperlink>
      <w:r>
        <w:rPr>
          <w:szCs w:val="28"/>
        </w:rPr>
        <w:t xml:space="preserve">, </w:t>
      </w:r>
      <w:hyperlink w:anchor="Par128" w:history="1">
        <w:r>
          <w:rPr>
            <w:color w:val="0000FF"/>
            <w:szCs w:val="28"/>
          </w:rPr>
          <w:t>3.5</w:t>
        </w:r>
      </w:hyperlink>
      <w:r>
        <w:rPr>
          <w:szCs w:val="28"/>
        </w:rPr>
        <w:t xml:space="preserve">; </w:t>
      </w:r>
      <w:hyperlink w:anchor="Par139" w:history="1">
        <w:r>
          <w:rPr>
            <w:color w:val="0000FF"/>
            <w:szCs w:val="28"/>
          </w:rPr>
          <w:t>частью 1 статьи 3.6</w:t>
        </w:r>
      </w:hyperlink>
      <w:r>
        <w:rPr>
          <w:szCs w:val="28"/>
        </w:rPr>
        <w:t xml:space="preserve"> (в отношении граждан); </w:t>
      </w:r>
      <w:hyperlink w:anchor="Par144" w:history="1">
        <w:r>
          <w:rPr>
            <w:color w:val="0000FF"/>
            <w:szCs w:val="28"/>
          </w:rPr>
          <w:t>статьями 3.7</w:t>
        </w:r>
      </w:hyperlink>
      <w:r>
        <w:rPr>
          <w:szCs w:val="28"/>
        </w:rPr>
        <w:t>-</w:t>
      </w:r>
      <w:hyperlink w:anchor="Par187" w:history="1">
        <w:r>
          <w:rPr>
            <w:color w:val="0000FF"/>
            <w:szCs w:val="28"/>
          </w:rPr>
          <w:t>3.13</w:t>
        </w:r>
      </w:hyperlink>
      <w:r>
        <w:rPr>
          <w:szCs w:val="28"/>
        </w:rPr>
        <w:t xml:space="preserve">, </w:t>
      </w:r>
      <w:hyperlink w:anchor="Par228" w:history="1">
        <w:r>
          <w:rPr>
            <w:color w:val="0000FF"/>
            <w:szCs w:val="28"/>
          </w:rPr>
          <w:t>3.20</w:t>
        </w:r>
      </w:hyperlink>
      <w:r>
        <w:rPr>
          <w:szCs w:val="28"/>
        </w:rPr>
        <w:t xml:space="preserve">, </w:t>
      </w:r>
      <w:hyperlink w:anchor="Par279" w:history="1">
        <w:r>
          <w:rPr>
            <w:color w:val="0000FF"/>
            <w:szCs w:val="28"/>
          </w:rPr>
          <w:t>частью 1 статьи 4.9</w:t>
        </w:r>
      </w:hyperlink>
      <w:r>
        <w:rPr>
          <w:szCs w:val="28"/>
        </w:rPr>
        <w:t xml:space="preserve">, </w:t>
      </w:r>
      <w:hyperlink w:anchor="Par308" w:history="1">
        <w:r>
          <w:rPr>
            <w:color w:val="0000FF"/>
            <w:szCs w:val="28"/>
          </w:rPr>
          <w:t>статьями 4.13</w:t>
        </w:r>
      </w:hyperlink>
      <w:r>
        <w:rPr>
          <w:szCs w:val="28"/>
        </w:rPr>
        <w:t xml:space="preserve">, </w:t>
      </w:r>
      <w:hyperlink w:anchor="Par443" w:history="1">
        <w:r>
          <w:rPr>
            <w:color w:val="0000FF"/>
            <w:szCs w:val="28"/>
          </w:rPr>
          <w:t>4.37</w:t>
        </w:r>
      </w:hyperlink>
      <w:r>
        <w:rPr>
          <w:szCs w:val="28"/>
        </w:rPr>
        <w:t xml:space="preserve">, </w:t>
      </w:r>
      <w:hyperlink w:anchor="Par517" w:history="1">
        <w:r>
          <w:rPr>
            <w:color w:val="0000FF"/>
            <w:szCs w:val="28"/>
          </w:rPr>
          <w:t>главой 5</w:t>
        </w:r>
      </w:hyperlink>
      <w:r>
        <w:rPr>
          <w:szCs w:val="28"/>
        </w:rPr>
        <w:t xml:space="preserve">, </w:t>
      </w:r>
      <w:hyperlink w:anchor="Par701" w:history="1">
        <w:r>
          <w:rPr>
            <w:color w:val="0000FF"/>
            <w:szCs w:val="28"/>
          </w:rPr>
          <w:t>статьями 7.3</w:t>
        </w:r>
      </w:hyperlink>
      <w:r>
        <w:rPr>
          <w:szCs w:val="28"/>
        </w:rPr>
        <w:t xml:space="preserve">, </w:t>
      </w:r>
      <w:hyperlink w:anchor="Par721" w:history="1">
        <w:r>
          <w:rPr>
            <w:color w:val="0000FF"/>
            <w:szCs w:val="28"/>
          </w:rPr>
          <w:t>7.9</w:t>
        </w:r>
      </w:hyperlink>
      <w:r>
        <w:rPr>
          <w:szCs w:val="28"/>
        </w:rPr>
        <w:t xml:space="preserve">; </w:t>
      </w:r>
      <w:hyperlink w:anchor="Par738" w:history="1">
        <w:r>
          <w:rPr>
            <w:color w:val="0000FF"/>
            <w:szCs w:val="28"/>
          </w:rPr>
          <w:t>статьями 7.12</w:t>
        </w:r>
      </w:hyperlink>
      <w:r>
        <w:rPr>
          <w:szCs w:val="28"/>
        </w:rPr>
        <w:t>-</w:t>
      </w:r>
      <w:hyperlink w:anchor="Par780" w:history="1">
        <w:r>
          <w:rPr>
            <w:color w:val="0000FF"/>
            <w:szCs w:val="28"/>
          </w:rPr>
          <w:t>7.18</w:t>
        </w:r>
      </w:hyperlink>
      <w:r>
        <w:rPr>
          <w:szCs w:val="28"/>
        </w:rPr>
        <w:t xml:space="preserve"> (в отношении граждан); </w:t>
      </w:r>
      <w:hyperlink w:anchor="Par802" w:history="1">
        <w:r>
          <w:rPr>
            <w:color w:val="0000FF"/>
            <w:szCs w:val="28"/>
          </w:rPr>
          <w:t>статьями 7.22</w:t>
        </w:r>
      </w:hyperlink>
      <w:r>
        <w:rPr>
          <w:szCs w:val="28"/>
        </w:rPr>
        <w:t>-</w:t>
      </w:r>
      <w:hyperlink w:anchor="Par820" w:history="1">
        <w:r>
          <w:rPr>
            <w:color w:val="0000FF"/>
            <w:szCs w:val="28"/>
          </w:rPr>
          <w:t>7.25</w:t>
        </w:r>
      </w:hyperlink>
      <w:r>
        <w:rPr>
          <w:szCs w:val="28"/>
        </w:rPr>
        <w:t xml:space="preserve"> (в отношении граждан); </w:t>
      </w:r>
      <w:hyperlink w:anchor="Par879" w:history="1">
        <w:r>
          <w:rPr>
            <w:color w:val="0000FF"/>
            <w:szCs w:val="28"/>
          </w:rPr>
          <w:t>статьями 8.3</w:t>
        </w:r>
      </w:hyperlink>
      <w:r>
        <w:rPr>
          <w:szCs w:val="28"/>
        </w:rPr>
        <w:t xml:space="preserve">, </w:t>
      </w:r>
      <w:hyperlink w:anchor="Par945" w:history="1">
        <w:r>
          <w:rPr>
            <w:color w:val="0000FF"/>
            <w:szCs w:val="28"/>
          </w:rPr>
          <w:t>8.8</w:t>
        </w:r>
      </w:hyperlink>
      <w:r>
        <w:rPr>
          <w:szCs w:val="28"/>
        </w:rPr>
        <w:t xml:space="preserve">, </w:t>
      </w:r>
      <w:hyperlink w:anchor="Par1013" w:history="1">
        <w:r>
          <w:rPr>
            <w:color w:val="0000FF"/>
            <w:szCs w:val="28"/>
          </w:rPr>
          <w:t>8.15</w:t>
        </w:r>
      </w:hyperlink>
      <w:r>
        <w:rPr>
          <w:szCs w:val="28"/>
        </w:rPr>
        <w:t xml:space="preserve">, </w:t>
      </w:r>
      <w:hyperlink w:anchor="Par1031" w:history="1">
        <w:r>
          <w:rPr>
            <w:color w:val="0000FF"/>
            <w:szCs w:val="28"/>
          </w:rPr>
          <w:t>8.17</w:t>
        </w:r>
      </w:hyperlink>
      <w:r>
        <w:rPr>
          <w:szCs w:val="28"/>
        </w:rPr>
        <w:t xml:space="preserve">; </w:t>
      </w:r>
      <w:hyperlink w:anchor="Par1183" w:history="1">
        <w:r>
          <w:rPr>
            <w:color w:val="0000FF"/>
            <w:szCs w:val="28"/>
          </w:rPr>
          <w:t>статьями 10.1</w:t>
        </w:r>
      </w:hyperlink>
      <w:r>
        <w:rPr>
          <w:szCs w:val="28"/>
        </w:rPr>
        <w:t xml:space="preserve">, </w:t>
      </w:r>
      <w:hyperlink w:anchor="Par1205" w:history="1">
        <w:r>
          <w:rPr>
            <w:color w:val="0000FF"/>
            <w:szCs w:val="28"/>
          </w:rPr>
          <w:t>10.5</w:t>
        </w:r>
      </w:hyperlink>
      <w:r>
        <w:rPr>
          <w:szCs w:val="28"/>
        </w:rPr>
        <w:t xml:space="preserve"> (в случае, если лицо, в отношении которого возбуждено дело об административном правонарушении, оспаривает наличие события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w:t>
      </w:r>
      <w:hyperlink w:anchor="Par1198" w:history="1">
        <w:r>
          <w:rPr>
            <w:color w:val="0000FF"/>
            <w:szCs w:val="28"/>
          </w:rPr>
          <w:t>статьями 10.2</w:t>
        </w:r>
      </w:hyperlink>
      <w:r>
        <w:rPr>
          <w:szCs w:val="28"/>
        </w:rPr>
        <w:t xml:space="preserve">, </w:t>
      </w:r>
      <w:hyperlink w:anchor="Par1212" w:history="1">
        <w:r>
          <w:rPr>
            <w:color w:val="0000FF"/>
            <w:szCs w:val="28"/>
          </w:rPr>
          <w:t>10.6</w:t>
        </w:r>
      </w:hyperlink>
      <w:r>
        <w:rPr>
          <w:szCs w:val="28"/>
        </w:rPr>
        <w:t>-</w:t>
      </w:r>
      <w:hyperlink w:anchor="Par1273" w:history="1">
        <w:r>
          <w:rPr>
            <w:color w:val="0000FF"/>
            <w:szCs w:val="28"/>
          </w:rPr>
          <w:t>10.10</w:t>
        </w:r>
      </w:hyperlink>
      <w:r>
        <w:rPr>
          <w:szCs w:val="28"/>
        </w:rPr>
        <w:t xml:space="preserve">, </w:t>
      </w:r>
      <w:hyperlink w:anchor="Par1290" w:history="1">
        <w:r>
          <w:rPr>
            <w:color w:val="0000FF"/>
            <w:szCs w:val="28"/>
          </w:rPr>
          <w:t>11.1</w:t>
        </w:r>
      </w:hyperlink>
      <w:r>
        <w:rPr>
          <w:szCs w:val="28"/>
        </w:rPr>
        <w:t>-</w:t>
      </w:r>
      <w:hyperlink w:anchor="Par1300" w:history="1">
        <w:r>
          <w:rPr>
            <w:color w:val="0000FF"/>
            <w:szCs w:val="28"/>
          </w:rPr>
          <w:t>11.3</w:t>
        </w:r>
      </w:hyperlink>
      <w:r>
        <w:rPr>
          <w:szCs w:val="28"/>
        </w:rPr>
        <w:t xml:space="preserve">, </w:t>
      </w:r>
      <w:hyperlink w:anchor="Par1340" w:history="1">
        <w:r>
          <w:rPr>
            <w:color w:val="0000FF"/>
            <w:szCs w:val="28"/>
          </w:rPr>
          <w:t>11.13</w:t>
        </w:r>
      </w:hyperlink>
      <w:r>
        <w:rPr>
          <w:szCs w:val="28"/>
        </w:rPr>
        <w:t xml:space="preserve">, </w:t>
      </w:r>
      <w:hyperlink w:anchor="Par1356" w:history="1">
        <w:r>
          <w:rPr>
            <w:color w:val="0000FF"/>
            <w:szCs w:val="28"/>
          </w:rPr>
          <w:t>11.15</w:t>
        </w:r>
      </w:hyperlink>
      <w:r>
        <w:rPr>
          <w:szCs w:val="28"/>
        </w:rPr>
        <w:t xml:space="preserve">, </w:t>
      </w:r>
      <w:hyperlink w:anchor="Par1422" w:history="1">
        <w:r>
          <w:rPr>
            <w:color w:val="0000FF"/>
            <w:szCs w:val="28"/>
          </w:rPr>
          <w:t>главой 14</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12.12.2012 </w:t>
      </w:r>
      <w:hyperlink r:id="rId301" w:history="1">
        <w:r>
          <w:rPr>
            <w:color w:val="0000FF"/>
            <w:szCs w:val="28"/>
          </w:rPr>
          <w:t>N 65</w:t>
        </w:r>
      </w:hyperlink>
      <w:r>
        <w:rPr>
          <w:szCs w:val="28"/>
        </w:rPr>
        <w:t xml:space="preserve">, от 13.03.2013 </w:t>
      </w:r>
      <w:hyperlink r:id="rId302" w:history="1">
        <w:r>
          <w:rPr>
            <w:color w:val="0000FF"/>
            <w:szCs w:val="28"/>
          </w:rPr>
          <w:t>N 11</w:t>
        </w:r>
      </w:hyperlink>
      <w:r>
        <w:rPr>
          <w:szCs w:val="28"/>
        </w:rPr>
        <w:t xml:space="preserve">, от 27.03.2013 </w:t>
      </w:r>
      <w:hyperlink r:id="rId303" w:history="1">
        <w:r>
          <w:rPr>
            <w:color w:val="0000FF"/>
            <w:szCs w:val="28"/>
          </w:rPr>
          <w:t>N 12</w:t>
        </w:r>
      </w:hyperlink>
      <w:r>
        <w:rPr>
          <w:szCs w:val="28"/>
        </w:rPr>
        <w:t xml:space="preserve">, от 26.06.2013 </w:t>
      </w:r>
      <w:hyperlink r:id="rId304" w:history="1">
        <w:r>
          <w:rPr>
            <w:color w:val="0000FF"/>
            <w:szCs w:val="28"/>
          </w:rPr>
          <w:t>N 36</w:t>
        </w:r>
      </w:hyperlink>
      <w:r>
        <w:rPr>
          <w:szCs w:val="28"/>
        </w:rPr>
        <w:t xml:space="preserve">, от 22.01.2014 </w:t>
      </w:r>
      <w:hyperlink r:id="rId305" w:history="1">
        <w:r>
          <w:rPr>
            <w:color w:val="0000FF"/>
            <w:szCs w:val="28"/>
          </w:rPr>
          <w:t>N 2</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члены районных комиссий по делам несовершеннолетних и защите их прав - об административных правонарушениях, предусмотренных </w:t>
      </w:r>
      <w:hyperlink w:anchor="Par66" w:history="1">
        <w:r>
          <w:rPr>
            <w:color w:val="0000FF"/>
            <w:szCs w:val="28"/>
          </w:rPr>
          <w:t>статьями 2.5</w:t>
        </w:r>
      </w:hyperlink>
      <w:r>
        <w:rPr>
          <w:szCs w:val="28"/>
        </w:rPr>
        <w:t xml:space="preserve">, </w:t>
      </w:r>
      <w:hyperlink w:anchor="Par73" w:history="1">
        <w:r>
          <w:rPr>
            <w:color w:val="0000FF"/>
            <w:szCs w:val="28"/>
          </w:rPr>
          <w:t>2.8</w:t>
        </w:r>
      </w:hyperlink>
      <w:r>
        <w:rPr>
          <w:szCs w:val="28"/>
        </w:rPr>
        <w:t xml:space="preserve">, </w:t>
      </w:r>
      <w:hyperlink w:anchor="Par78" w:history="1">
        <w:r>
          <w:rPr>
            <w:color w:val="0000FF"/>
            <w:szCs w:val="28"/>
          </w:rPr>
          <w:t>2.9</w:t>
        </w:r>
      </w:hyperlink>
      <w:r>
        <w:rPr>
          <w:szCs w:val="28"/>
        </w:rPr>
        <w:t xml:space="preserve">, </w:t>
      </w:r>
      <w:hyperlink w:anchor="Par167" w:history="1">
        <w:r>
          <w:rPr>
            <w:color w:val="0000FF"/>
            <w:szCs w:val="28"/>
          </w:rPr>
          <w:t>3.11</w:t>
        </w:r>
      </w:hyperlink>
      <w:r>
        <w:rPr>
          <w:szCs w:val="28"/>
        </w:rPr>
        <w:t xml:space="preserve">, </w:t>
      </w:r>
      <w:hyperlink w:anchor="Par176" w:history="1">
        <w:r>
          <w:rPr>
            <w:color w:val="0000FF"/>
            <w:szCs w:val="28"/>
          </w:rPr>
          <w:t>3.12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306"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должностные лица территориальных органов исполнительной власти города Москвы и уполномоченного органа исполнительной власти города Москвы в области содействия занятости населения - об административных правонарушениях, предусмотренных </w:t>
      </w:r>
      <w:hyperlink w:anchor="Par52" w:history="1">
        <w:r>
          <w:rPr>
            <w:color w:val="0000FF"/>
            <w:szCs w:val="28"/>
          </w:rPr>
          <w:t>статьей 2.2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307" w:history="1">
        <w:r>
          <w:rPr>
            <w:color w:val="0000FF"/>
            <w:szCs w:val="28"/>
          </w:rPr>
          <w:t>Закона</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должностные лица уполномоченного органа исполнительной власти города Москвы в области градостроительной и архитектурной деятельности - об административных правонарушениях, предусмотренных </w:t>
      </w:r>
      <w:hyperlink w:anchor="Par689" w:history="1">
        <w:r>
          <w:rPr>
            <w:color w:val="0000FF"/>
            <w:szCs w:val="28"/>
          </w:rPr>
          <w:t>статьями 7.1</w:t>
        </w:r>
      </w:hyperlink>
      <w:r>
        <w:rPr>
          <w:szCs w:val="28"/>
        </w:rPr>
        <w:t xml:space="preserve">, </w:t>
      </w:r>
      <w:hyperlink w:anchor="Par696" w:history="1">
        <w:r>
          <w:rPr>
            <w:color w:val="0000FF"/>
            <w:szCs w:val="28"/>
          </w:rPr>
          <w:t>7.2</w:t>
        </w:r>
      </w:hyperlink>
      <w:r>
        <w:rPr>
          <w:szCs w:val="28"/>
        </w:rPr>
        <w:t xml:space="preserve">, </w:t>
      </w:r>
      <w:hyperlink w:anchor="Par856" w:history="1">
        <w:r>
          <w:rPr>
            <w:color w:val="0000FF"/>
            <w:szCs w:val="28"/>
          </w:rPr>
          <w:t>8.1</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308" w:history="1">
        <w:r>
          <w:rPr>
            <w:color w:val="0000FF"/>
            <w:szCs w:val="28"/>
          </w:rPr>
          <w:t>Закона</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должностные лица уполномоченного органа исполнительной власти города Москвы в области молодежной и семейной политики - об административных правонарушениях, предусмотренных </w:t>
      </w:r>
      <w:hyperlink w:anchor="Par59" w:history="1">
        <w:r>
          <w:rPr>
            <w:color w:val="0000FF"/>
            <w:szCs w:val="28"/>
          </w:rPr>
          <w:t>статьей 2.4</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6) должностные лица уполномоченного органа исполнительной власти города Москвы в области охраны здоровья населения - об административных правонарушениях, предусмотренных </w:t>
      </w:r>
      <w:hyperlink w:anchor="Par83" w:history="1">
        <w:r>
          <w:rPr>
            <w:color w:val="0000FF"/>
            <w:szCs w:val="28"/>
          </w:rPr>
          <w:t>статьей 2.10</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7) специалисты по фауне префектур административных округов и управ районов города Москвы, должностные лица органов государственного ветеринарного надзора, общественные инспектора по защите животных - об административных правонарушениях, предусмотренных </w:t>
      </w:r>
      <w:hyperlink w:anchor="Par88" w:history="1">
        <w:r>
          <w:rPr>
            <w:color w:val="0000FF"/>
            <w:szCs w:val="28"/>
          </w:rPr>
          <w:t>статьей 2.11</w:t>
        </w:r>
      </w:hyperlink>
      <w:r>
        <w:rPr>
          <w:szCs w:val="28"/>
        </w:rPr>
        <w:t xml:space="preserve">, </w:t>
      </w:r>
      <w:hyperlink w:anchor="Par517" w:history="1">
        <w:r>
          <w:rPr>
            <w:color w:val="0000FF"/>
            <w:szCs w:val="28"/>
          </w:rPr>
          <w:t>главой 5</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8) должностные лица территориального органа МЧС России и уполномоченного органа исполнительной власти города Москвы по осуществлению надзора и контроля в области защиты населения и территорий от чрезвычайных ситуаций - об административных правонарушениях, предусмотренных </w:t>
      </w:r>
      <w:hyperlink w:anchor="Par139" w:history="1">
        <w:r>
          <w:rPr>
            <w:color w:val="0000FF"/>
            <w:szCs w:val="28"/>
          </w:rPr>
          <w:t>частью 1 статьи 3.6</w:t>
        </w:r>
      </w:hyperlink>
      <w:r>
        <w:rPr>
          <w:szCs w:val="28"/>
        </w:rPr>
        <w:t xml:space="preserve"> (в отношении должностных и юридических лиц); </w:t>
      </w:r>
      <w:hyperlink w:anchor="Par141" w:history="1">
        <w:r>
          <w:rPr>
            <w:color w:val="0000FF"/>
            <w:szCs w:val="28"/>
          </w:rPr>
          <w:t>частью 2 статьи 3.6</w:t>
        </w:r>
      </w:hyperlink>
      <w:r>
        <w:rPr>
          <w:szCs w:val="28"/>
        </w:rPr>
        <w:t xml:space="preserve">, </w:t>
      </w:r>
      <w:hyperlink w:anchor="Par194" w:history="1">
        <w:r>
          <w:rPr>
            <w:color w:val="0000FF"/>
            <w:szCs w:val="28"/>
          </w:rPr>
          <w:t>статьями 3.14</w:t>
        </w:r>
      </w:hyperlink>
      <w:r>
        <w:rPr>
          <w:szCs w:val="28"/>
        </w:rPr>
        <w:t>-</w:t>
      </w:r>
      <w:hyperlink w:anchor="Par221" w:history="1">
        <w:r>
          <w:rPr>
            <w:color w:val="0000FF"/>
            <w:szCs w:val="28"/>
          </w:rPr>
          <w:t>3.19</w:t>
        </w:r>
      </w:hyperlink>
      <w:r>
        <w:rPr>
          <w:szCs w:val="28"/>
        </w:rPr>
        <w:t xml:space="preserve">; </w:t>
      </w:r>
      <w:hyperlink w:anchor="Par731" w:history="1">
        <w:r>
          <w:rPr>
            <w:color w:val="0000FF"/>
            <w:szCs w:val="28"/>
          </w:rPr>
          <w:t>статьями 7.11</w:t>
        </w:r>
      </w:hyperlink>
      <w:r>
        <w:rPr>
          <w:szCs w:val="28"/>
        </w:rPr>
        <w:t>-</w:t>
      </w:r>
      <w:hyperlink w:anchor="Par820" w:history="1">
        <w:r>
          <w:rPr>
            <w:color w:val="0000FF"/>
            <w:szCs w:val="28"/>
          </w:rPr>
          <w:t>7.25</w:t>
        </w:r>
      </w:hyperlink>
      <w:r>
        <w:rPr>
          <w:szCs w:val="28"/>
        </w:rPr>
        <w:t xml:space="preserve">, </w:t>
      </w:r>
      <w:hyperlink w:anchor="Par1049" w:history="1">
        <w:r>
          <w:rPr>
            <w:color w:val="0000FF"/>
            <w:szCs w:val="28"/>
          </w:rPr>
          <w:t>8.19</w:t>
        </w:r>
      </w:hyperlink>
      <w:r>
        <w:rPr>
          <w:szCs w:val="28"/>
        </w:rPr>
        <w:t xml:space="preserve"> (протоколы об административных правонарушениях, совершенных в отношении защитных сооружений гражданской обороны и артезианских скважин), </w:t>
      </w:r>
      <w:hyperlink w:anchor="Par842" w:history="1">
        <w:r>
          <w:rPr>
            <w:color w:val="0000FF"/>
            <w:szCs w:val="28"/>
          </w:rPr>
          <w:t>статьей 7.30</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309" w:history="1">
        <w:r>
          <w:rPr>
            <w:color w:val="0000FF"/>
            <w:szCs w:val="28"/>
          </w:rPr>
          <w:t>N 42</w:t>
        </w:r>
      </w:hyperlink>
      <w:r>
        <w:rPr>
          <w:szCs w:val="28"/>
        </w:rPr>
        <w:t xml:space="preserve">, от 23.06.2010 </w:t>
      </w:r>
      <w:hyperlink r:id="rId310" w:history="1">
        <w:r>
          <w:rPr>
            <w:color w:val="0000FF"/>
            <w:szCs w:val="28"/>
          </w:rPr>
          <w:t>N 28</w:t>
        </w:r>
      </w:hyperlink>
      <w:r>
        <w:rPr>
          <w:szCs w:val="28"/>
        </w:rPr>
        <w:t xml:space="preserve">, от 13.03.2013 </w:t>
      </w:r>
      <w:hyperlink r:id="rId311" w:history="1">
        <w:r>
          <w:rPr>
            <w:color w:val="0000FF"/>
            <w:szCs w:val="28"/>
          </w:rPr>
          <w:t>N 11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9) должностные лица уполномоченного органа исполнительной власти города Москвы в области потребительского рынка и услуг - об административных правонарушениях, предусмотренных </w:t>
      </w:r>
      <w:hyperlink w:anchor="Par1290" w:history="1">
        <w:r>
          <w:rPr>
            <w:color w:val="0000FF"/>
            <w:szCs w:val="28"/>
          </w:rPr>
          <w:t>статьями 11.1</w:t>
        </w:r>
      </w:hyperlink>
      <w:r>
        <w:rPr>
          <w:szCs w:val="28"/>
        </w:rPr>
        <w:t xml:space="preserve">, </w:t>
      </w:r>
      <w:hyperlink w:anchor="Par1295" w:history="1">
        <w:r>
          <w:rPr>
            <w:color w:val="0000FF"/>
            <w:szCs w:val="28"/>
          </w:rPr>
          <w:t>11.2</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23.11.2011 </w:t>
      </w:r>
      <w:hyperlink r:id="rId312" w:history="1">
        <w:r>
          <w:rPr>
            <w:color w:val="0000FF"/>
            <w:szCs w:val="28"/>
          </w:rPr>
          <w:t>N 55</w:t>
        </w:r>
      </w:hyperlink>
      <w:r>
        <w:rPr>
          <w:szCs w:val="28"/>
        </w:rPr>
        <w:t xml:space="preserve">, от 26.06.2013 </w:t>
      </w:r>
      <w:hyperlink r:id="rId313" w:history="1">
        <w:r>
          <w:rPr>
            <w:color w:val="0000FF"/>
            <w:szCs w:val="28"/>
          </w:rPr>
          <w:t>N 35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10) - 11) утратили силу. - </w:t>
      </w:r>
      <w:hyperlink r:id="rId314" w:history="1">
        <w:r>
          <w:rPr>
            <w:color w:val="0000FF"/>
            <w:szCs w:val="28"/>
          </w:rPr>
          <w:t>Закон</w:t>
        </w:r>
      </w:hyperlink>
      <w:r>
        <w:rPr>
          <w:szCs w:val="28"/>
        </w:rPr>
        <w:t xml:space="preserve"> г. Москвы от 07.10.2009 N 42;</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12) - 13) утратили силу. - </w:t>
      </w:r>
      <w:hyperlink r:id="rId315" w:history="1">
        <w:r>
          <w:rPr>
            <w:color w:val="0000FF"/>
            <w:szCs w:val="28"/>
          </w:rPr>
          <w:t>Закон</w:t>
        </w:r>
      </w:hyperlink>
      <w:r>
        <w:rPr>
          <w:szCs w:val="28"/>
        </w:rPr>
        <w:t xml:space="preserve"> г. Москвы от 26.10.2011 N 47;</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14) должностные лица уполномоченного органа исполнительной власти города Москвы, осуществляющего региональный государственный контроль за соблюдением требований в сфере благоустройства в городе Москве, систематическое наблюдение (мониторинг) за состоянием объектов благоустройства в городе Москве с применением мер административного воздействия при выявлении нарушений,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(ведомственный контроль),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 а также аттракционной техники, - об административных правонарушениях, предусмотренных </w:t>
      </w:r>
      <w:hyperlink w:anchor="Par701" w:history="1">
        <w:r>
          <w:rPr>
            <w:color w:val="0000FF"/>
            <w:szCs w:val="28"/>
          </w:rPr>
          <w:t>статьей 7.3</w:t>
        </w:r>
      </w:hyperlink>
      <w:r>
        <w:rPr>
          <w:szCs w:val="28"/>
        </w:rPr>
        <w:t xml:space="preserve">; </w:t>
      </w:r>
      <w:hyperlink w:anchor="Par978" w:history="1">
        <w:r>
          <w:rPr>
            <w:color w:val="0000FF"/>
            <w:szCs w:val="28"/>
          </w:rPr>
          <w:t>частями 1</w:t>
        </w:r>
      </w:hyperlink>
      <w:r>
        <w:rPr>
          <w:szCs w:val="28"/>
        </w:rPr>
        <w:t xml:space="preserve"> и </w:t>
      </w:r>
      <w:hyperlink w:anchor="Par980" w:history="1">
        <w:r>
          <w:rPr>
            <w:color w:val="0000FF"/>
            <w:szCs w:val="28"/>
          </w:rPr>
          <w:t>2 статьи 8.12</w:t>
        </w:r>
      </w:hyperlink>
      <w:r>
        <w:rPr>
          <w:szCs w:val="28"/>
        </w:rPr>
        <w:t xml:space="preserve">, </w:t>
      </w:r>
      <w:hyperlink w:anchor="Par986" w:history="1">
        <w:r>
          <w:rPr>
            <w:color w:val="0000FF"/>
            <w:szCs w:val="28"/>
          </w:rPr>
          <w:t>статьей 8.13</w:t>
        </w:r>
      </w:hyperlink>
      <w:r>
        <w:rPr>
          <w:szCs w:val="28"/>
        </w:rPr>
        <w:t xml:space="preserve"> (в отношении граждан и должностных лиц); </w:t>
      </w:r>
      <w:hyperlink w:anchor="Par969" w:history="1">
        <w:r>
          <w:rPr>
            <w:color w:val="0000FF"/>
            <w:szCs w:val="28"/>
          </w:rPr>
          <w:t>статьей 8.11</w:t>
        </w:r>
      </w:hyperlink>
      <w:r>
        <w:rPr>
          <w:szCs w:val="28"/>
        </w:rPr>
        <w:t xml:space="preserve"> (в отношении должностных лиц)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(п. 14 в ред. </w:t>
      </w:r>
      <w:hyperlink r:id="rId316"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15) должностные лица уполномоченных органов исполнительной власти города Москвы - об административных правонарушениях, предусмотренных </w:t>
      </w:r>
      <w:hyperlink w:anchor="Par1290" w:history="1">
        <w:r>
          <w:rPr>
            <w:color w:val="0000FF"/>
            <w:szCs w:val="28"/>
          </w:rPr>
          <w:t>статьями 11.1</w:t>
        </w:r>
      </w:hyperlink>
      <w:r>
        <w:rPr>
          <w:szCs w:val="28"/>
        </w:rPr>
        <w:t xml:space="preserve">, </w:t>
      </w:r>
      <w:hyperlink w:anchor="Par1295" w:history="1">
        <w:r>
          <w:rPr>
            <w:color w:val="0000FF"/>
            <w:szCs w:val="28"/>
          </w:rPr>
          <w:t>11.2</w:t>
        </w:r>
      </w:hyperlink>
      <w:r>
        <w:rPr>
          <w:szCs w:val="28"/>
        </w:rPr>
        <w:t xml:space="preserve">, </w:t>
      </w:r>
      <w:hyperlink w:anchor="Par1351" w:history="1">
        <w:r>
          <w:rPr>
            <w:color w:val="0000FF"/>
            <w:szCs w:val="28"/>
          </w:rPr>
          <w:t>11.14</w:t>
        </w:r>
      </w:hyperlink>
      <w:r>
        <w:rPr>
          <w:szCs w:val="28"/>
        </w:rPr>
        <w:t xml:space="preserve">, </w:t>
      </w:r>
      <w:hyperlink w:anchor="Par1356" w:history="1">
        <w:r>
          <w:rPr>
            <w:color w:val="0000FF"/>
            <w:szCs w:val="28"/>
          </w:rPr>
          <w:t>11.15</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16) должностные лица уполномоченного Правительством Москвы органа государственного контроля за использованием газобаллонных установок на объектах потребительского рынка - об административных правонарушениях, предусмотренных </w:t>
      </w:r>
      <w:hyperlink w:anchor="Par1330" w:history="1">
        <w:r>
          <w:rPr>
            <w:color w:val="0000FF"/>
            <w:szCs w:val="28"/>
          </w:rPr>
          <w:t>статьями 11.11</w:t>
        </w:r>
      </w:hyperlink>
      <w:r>
        <w:rPr>
          <w:szCs w:val="28"/>
        </w:rPr>
        <w:t xml:space="preserve">, </w:t>
      </w:r>
      <w:hyperlink w:anchor="Par1335" w:history="1">
        <w:r>
          <w:rPr>
            <w:color w:val="0000FF"/>
            <w:szCs w:val="28"/>
          </w:rPr>
          <w:t>11.12</w:t>
        </w:r>
      </w:hyperlink>
      <w:r>
        <w:rPr>
          <w:szCs w:val="28"/>
        </w:rPr>
        <w:t xml:space="preserve"> настоящего Кодекса;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17) - 18) утратили силу. - </w:t>
      </w:r>
      <w:hyperlink r:id="rId317" w:history="1">
        <w:r>
          <w:rPr>
            <w:color w:val="0000FF"/>
            <w:szCs w:val="28"/>
          </w:rPr>
          <w:t>Закон</w:t>
        </w:r>
      </w:hyperlink>
      <w:r>
        <w:rPr>
          <w:szCs w:val="28"/>
        </w:rPr>
        <w:t xml:space="preserve"> г. Москвы от 12.12.2012 N 65.</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Протоколы об административных правонарушениях, предусмотренных </w:t>
      </w:r>
      <w:hyperlink w:anchor="Par1455" w:history="1">
        <w:r>
          <w:rPr>
            <w:color w:val="0000FF"/>
            <w:szCs w:val="28"/>
          </w:rPr>
          <w:t>статьей 14.5</w:t>
        </w:r>
      </w:hyperlink>
      <w:r>
        <w:rPr>
          <w:szCs w:val="28"/>
        </w:rPr>
        <w:t xml:space="preserve"> настоящего Кодекса, составляются указанными в </w:t>
      </w:r>
      <w:hyperlink w:anchor="Par1599" w:history="1">
        <w:r>
          <w:rPr>
            <w:color w:val="0000FF"/>
            <w:szCs w:val="28"/>
          </w:rPr>
          <w:t>частях 1</w:t>
        </w:r>
      </w:hyperlink>
      <w:r>
        <w:rPr>
          <w:szCs w:val="28"/>
        </w:rPr>
        <w:t xml:space="preserve"> и </w:t>
      </w:r>
      <w:hyperlink w:anchor="Par1601" w:history="1">
        <w:r>
          <w:rPr>
            <w:color w:val="0000FF"/>
            <w:szCs w:val="28"/>
          </w:rPr>
          <w:t>2</w:t>
        </w:r>
      </w:hyperlink>
      <w:r>
        <w:rPr>
          <w:szCs w:val="28"/>
        </w:rPr>
        <w:t xml:space="preserve"> настоящей статьи должностными лицами органов в соответствии с компетенцией этих органов по рассмотрению дел об административных правонарушениях, установленной </w:t>
      </w:r>
      <w:hyperlink w:anchor="Par1541" w:history="1">
        <w:r>
          <w:rPr>
            <w:color w:val="0000FF"/>
            <w:szCs w:val="28"/>
          </w:rPr>
          <w:t>статьей 16.3</w:t>
        </w:r>
      </w:hyperlink>
      <w:r>
        <w:rPr>
          <w:szCs w:val="28"/>
        </w:rPr>
        <w:t xml:space="preserve"> настоящего Кодекса.</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07.10.2009 </w:t>
      </w:r>
      <w:hyperlink r:id="rId318" w:history="1">
        <w:r>
          <w:rPr>
            <w:color w:val="0000FF"/>
            <w:szCs w:val="28"/>
          </w:rPr>
          <w:t>N 42</w:t>
        </w:r>
      </w:hyperlink>
      <w:r>
        <w:rPr>
          <w:szCs w:val="28"/>
        </w:rPr>
        <w:t xml:space="preserve">, от 12.12.2012 </w:t>
      </w:r>
      <w:hyperlink r:id="rId319" w:history="1">
        <w:r>
          <w:rPr>
            <w:color w:val="0000FF"/>
            <w:szCs w:val="28"/>
          </w:rPr>
          <w:t>N 65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Перечни должностных лиц, уполномоченных составлять протоколы об административных правонарушениях в соответствии с </w:t>
      </w:r>
      <w:hyperlink w:anchor="Par1599" w:history="1">
        <w:r>
          <w:rPr>
            <w:color w:val="0000FF"/>
            <w:szCs w:val="28"/>
          </w:rPr>
          <w:t>частями 1</w:t>
        </w:r>
      </w:hyperlink>
      <w:r>
        <w:rPr>
          <w:szCs w:val="28"/>
        </w:rPr>
        <w:t xml:space="preserve">, </w:t>
      </w:r>
      <w:hyperlink w:anchor="Par1601" w:history="1">
        <w:r>
          <w:rPr>
            <w:color w:val="0000FF"/>
            <w:szCs w:val="28"/>
          </w:rPr>
          <w:t>2</w:t>
        </w:r>
      </w:hyperlink>
      <w:r>
        <w:rPr>
          <w:szCs w:val="28"/>
        </w:rPr>
        <w:t xml:space="preserve"> и </w:t>
      </w:r>
      <w:hyperlink w:anchor="Par1602" w:history="1">
        <w:r>
          <w:rPr>
            <w:color w:val="0000FF"/>
            <w:szCs w:val="28"/>
          </w:rPr>
          <w:t>3</w:t>
        </w:r>
      </w:hyperlink>
      <w:r>
        <w:rPr>
          <w:szCs w:val="28"/>
        </w:rPr>
        <w:t xml:space="preserve"> настоящей статьи, устанавливаются соответствующими органами исполнительной власти города Москвы, учреждениями соответствующих органов исполнительной власти города Москвы.</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320" w:history="1">
        <w:r>
          <w:rPr>
            <w:color w:val="0000FF"/>
            <w:szCs w:val="28"/>
          </w:rPr>
          <w:t>Закона</w:t>
        </w:r>
      </w:hyperlink>
      <w:r>
        <w:rPr>
          <w:szCs w:val="28"/>
        </w:rPr>
        <w:t xml:space="preserve"> г. Москвы от 01.06.2011 N 21)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0" w:name="Par1630"/>
      <w:bookmarkEnd w:id="300"/>
      <w:r>
        <w:rPr>
          <w:szCs w:val="28"/>
        </w:rPr>
        <w:t>Статья 16.6. Особенности рассмотрения дел об отдельных административных правонарушениях в области благоустройства</w:t>
      </w:r>
    </w:p>
    <w:p w:rsidR="008C21F9" w:rsidRDefault="008C21F9">
      <w:pPr>
        <w:widowControl w:val="0"/>
        <w:autoSpaceDE w:val="0"/>
        <w:autoSpaceDN w:val="0"/>
        <w:adjustRightInd w:val="0"/>
        <w:spacing w:after="0" w:line="240" w:lineRule="auto"/>
        <w:jc w:val="both"/>
        <w:rPr>
          <w:szCs w:val="28"/>
        </w:rPr>
      </w:pPr>
      <w:r>
        <w:rPr>
          <w:szCs w:val="28"/>
        </w:rPr>
        <w:t xml:space="preserve">(в ред. </w:t>
      </w:r>
      <w:hyperlink r:id="rId321" w:history="1">
        <w:r>
          <w:rPr>
            <w:color w:val="0000FF"/>
            <w:szCs w:val="28"/>
          </w:rPr>
          <w:t>Закона</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(введена </w:t>
      </w:r>
      <w:hyperlink r:id="rId322" w:history="1">
        <w:r>
          <w:rPr>
            <w:color w:val="0000FF"/>
            <w:szCs w:val="28"/>
          </w:rPr>
          <w:t>Законом</w:t>
        </w:r>
      </w:hyperlink>
      <w:r>
        <w:rPr>
          <w:szCs w:val="28"/>
        </w:rPr>
        <w:t xml:space="preserve"> г. Москвы от 24.10.2012 N 51)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bookmarkStart w:id="301" w:name="Par1635"/>
      <w:bookmarkEnd w:id="301"/>
      <w:r>
        <w:rPr>
          <w:szCs w:val="28"/>
        </w:rPr>
        <w:t xml:space="preserve">1. Дела об административных правонарушениях, предусмотренных </w:t>
      </w:r>
      <w:hyperlink w:anchor="Par879" w:history="1">
        <w:r>
          <w:rPr>
            <w:color w:val="0000FF"/>
            <w:szCs w:val="28"/>
          </w:rPr>
          <w:t>статьями 8.3</w:t>
        </w:r>
      </w:hyperlink>
      <w:r>
        <w:rPr>
          <w:szCs w:val="28"/>
        </w:rPr>
        <w:t xml:space="preserve">, </w:t>
      </w:r>
      <w:hyperlink w:anchor="Par902" w:history="1">
        <w:r>
          <w:rPr>
            <w:color w:val="0000FF"/>
            <w:szCs w:val="28"/>
          </w:rPr>
          <w:t>8.5</w:t>
        </w:r>
      </w:hyperlink>
      <w:r>
        <w:rPr>
          <w:szCs w:val="28"/>
        </w:rPr>
        <w:t xml:space="preserve">, </w:t>
      </w:r>
      <w:hyperlink w:anchor="Par952" w:history="1">
        <w:r>
          <w:rPr>
            <w:color w:val="0000FF"/>
            <w:szCs w:val="28"/>
          </w:rPr>
          <w:t>частями 2</w:t>
        </w:r>
      </w:hyperlink>
      <w:r>
        <w:rPr>
          <w:szCs w:val="28"/>
        </w:rPr>
        <w:t xml:space="preserve"> и </w:t>
      </w:r>
      <w:hyperlink w:anchor="Par955" w:history="1">
        <w:r>
          <w:rPr>
            <w:color w:val="0000FF"/>
            <w:szCs w:val="28"/>
          </w:rPr>
          <w:t>3 статьи 8.8</w:t>
        </w:r>
      </w:hyperlink>
      <w:r>
        <w:rPr>
          <w:szCs w:val="28"/>
        </w:rPr>
        <w:t xml:space="preserve">, </w:t>
      </w:r>
      <w:hyperlink w:anchor="Par961" w:history="1">
        <w:r>
          <w:rPr>
            <w:color w:val="0000FF"/>
            <w:szCs w:val="28"/>
          </w:rPr>
          <w:t>статьей 8.10</w:t>
        </w:r>
      </w:hyperlink>
      <w:r>
        <w:rPr>
          <w:szCs w:val="28"/>
        </w:rPr>
        <w:t xml:space="preserve">, </w:t>
      </w:r>
      <w:hyperlink w:anchor="Par1007" w:history="1">
        <w:r>
          <w:rPr>
            <w:color w:val="0000FF"/>
            <w:szCs w:val="28"/>
          </w:rPr>
          <w:t>частью 2 статьи 8.14</w:t>
        </w:r>
      </w:hyperlink>
      <w:r>
        <w:rPr>
          <w:szCs w:val="28"/>
        </w:rPr>
        <w:t xml:space="preserve">, </w:t>
      </w:r>
      <w:hyperlink w:anchor="Par1013" w:history="1">
        <w:r>
          <w:rPr>
            <w:color w:val="0000FF"/>
            <w:szCs w:val="28"/>
          </w:rPr>
          <w:t>статьей 8.15</w:t>
        </w:r>
      </w:hyperlink>
      <w:r>
        <w:rPr>
          <w:szCs w:val="28"/>
        </w:rPr>
        <w:t xml:space="preserve">, </w:t>
      </w:r>
      <w:hyperlink w:anchor="Par1028" w:history="1">
        <w:r>
          <w:rPr>
            <w:color w:val="0000FF"/>
            <w:szCs w:val="28"/>
          </w:rPr>
          <w:t>частью 3 статьи 8.16</w:t>
        </w:r>
      </w:hyperlink>
      <w:r>
        <w:rPr>
          <w:szCs w:val="28"/>
        </w:rPr>
        <w:t xml:space="preserve">, </w:t>
      </w:r>
      <w:hyperlink w:anchor="Par1031" w:history="1">
        <w:r>
          <w:rPr>
            <w:color w:val="0000FF"/>
            <w:szCs w:val="28"/>
          </w:rPr>
          <w:t>статьями 8.17</w:t>
        </w:r>
      </w:hyperlink>
      <w:r>
        <w:rPr>
          <w:szCs w:val="28"/>
        </w:rPr>
        <w:t>-</w:t>
      </w:r>
      <w:hyperlink w:anchor="Par1049" w:history="1">
        <w:r>
          <w:rPr>
            <w:color w:val="0000FF"/>
            <w:szCs w:val="28"/>
          </w:rPr>
          <w:t>8.19</w:t>
        </w:r>
      </w:hyperlink>
      <w:r>
        <w:rPr>
          <w:szCs w:val="28"/>
        </w:rPr>
        <w:t xml:space="preserve">, </w:t>
      </w:r>
      <w:hyperlink w:anchor="Par1078" w:history="1">
        <w:r>
          <w:rPr>
            <w:color w:val="0000FF"/>
            <w:szCs w:val="28"/>
          </w:rPr>
          <w:t>частями 1</w:t>
        </w:r>
      </w:hyperlink>
      <w:r>
        <w:rPr>
          <w:szCs w:val="28"/>
        </w:rPr>
        <w:t xml:space="preserve"> и </w:t>
      </w:r>
      <w:hyperlink w:anchor="Par1080" w:history="1">
        <w:r>
          <w:rPr>
            <w:color w:val="0000FF"/>
            <w:szCs w:val="28"/>
          </w:rPr>
          <w:t>2 статьи 8.22</w:t>
        </w:r>
      </w:hyperlink>
      <w:r>
        <w:rPr>
          <w:szCs w:val="28"/>
        </w:rPr>
        <w:t xml:space="preserve"> настоящего Кодекса, совершенных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рассматриваются в порядке, установленном </w:t>
      </w:r>
      <w:hyperlink r:id="rId323" w:history="1">
        <w:r>
          <w:rPr>
            <w:color w:val="0000FF"/>
            <w:szCs w:val="28"/>
          </w:rPr>
          <w:t>частью 3 статьи 28.6</w:t>
        </w:r>
      </w:hyperlink>
      <w:r>
        <w:rPr>
          <w:szCs w:val="28"/>
        </w:rPr>
        <w:t xml:space="preserve"> Кодекса Российской Федерации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r>
        <w:rPr>
          <w:szCs w:val="28"/>
        </w:rPr>
        <w:t xml:space="preserve">(в ред. законов г. Москвы от 13.03.2013 </w:t>
      </w:r>
      <w:hyperlink r:id="rId324" w:history="1">
        <w:r>
          <w:rPr>
            <w:color w:val="0000FF"/>
            <w:szCs w:val="28"/>
          </w:rPr>
          <w:t>N 11</w:t>
        </w:r>
      </w:hyperlink>
      <w:r>
        <w:rPr>
          <w:szCs w:val="28"/>
        </w:rPr>
        <w:t xml:space="preserve">, от 27.03.2013 </w:t>
      </w:r>
      <w:hyperlink r:id="rId325" w:history="1">
        <w:r>
          <w:rPr>
            <w:color w:val="0000FF"/>
            <w:szCs w:val="28"/>
          </w:rPr>
          <w:t>N 12</w:t>
        </w:r>
      </w:hyperlink>
      <w:r>
        <w:rPr>
          <w:szCs w:val="28"/>
        </w:rPr>
        <w:t xml:space="preserve">, от 26.06.2013 </w:t>
      </w:r>
      <w:hyperlink r:id="rId326" w:history="1">
        <w:r>
          <w:rPr>
            <w:color w:val="0000FF"/>
            <w:szCs w:val="28"/>
          </w:rPr>
          <w:t>N 36</w:t>
        </w:r>
      </w:hyperlink>
      <w:r>
        <w:rPr>
          <w:szCs w:val="28"/>
        </w:rPr>
        <w:t xml:space="preserve">, от 18.06.2014 </w:t>
      </w:r>
      <w:hyperlink r:id="rId327" w:history="1">
        <w:r>
          <w:rPr>
            <w:color w:val="0000FF"/>
            <w:szCs w:val="28"/>
          </w:rPr>
          <w:t>N 31</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bookmarkStart w:id="302" w:name="Par1637"/>
      <w:bookmarkEnd w:id="302"/>
      <w:r>
        <w:rPr>
          <w:szCs w:val="28"/>
        </w:rPr>
        <w:t xml:space="preserve">2. Дела об административных правонарушениях, предусмотренных </w:t>
      </w:r>
      <w:hyperlink w:anchor="Par861" w:history="1">
        <w:r>
          <w:rPr>
            <w:color w:val="0000FF"/>
            <w:szCs w:val="28"/>
          </w:rPr>
          <w:t>статьями 8.2</w:t>
        </w:r>
      </w:hyperlink>
      <w:r>
        <w:rPr>
          <w:szCs w:val="28"/>
        </w:rPr>
        <w:t>-</w:t>
      </w:r>
      <w:hyperlink w:anchor="Par895" w:history="1">
        <w:r>
          <w:rPr>
            <w:color w:val="0000FF"/>
            <w:szCs w:val="28"/>
          </w:rPr>
          <w:t>8.4</w:t>
        </w:r>
      </w:hyperlink>
      <w:r>
        <w:rPr>
          <w:szCs w:val="28"/>
        </w:rPr>
        <w:t xml:space="preserve">, </w:t>
      </w:r>
      <w:hyperlink w:anchor="Par909" w:history="1">
        <w:r>
          <w:rPr>
            <w:color w:val="0000FF"/>
            <w:szCs w:val="28"/>
          </w:rPr>
          <w:t>8.6</w:t>
        </w:r>
      </w:hyperlink>
      <w:r>
        <w:rPr>
          <w:szCs w:val="28"/>
        </w:rPr>
        <w:t xml:space="preserve">, </w:t>
      </w:r>
      <w:hyperlink w:anchor="Par940" w:history="1">
        <w:r>
          <w:rPr>
            <w:color w:val="0000FF"/>
            <w:szCs w:val="28"/>
          </w:rPr>
          <w:t>частью 1 статьи 8.7</w:t>
        </w:r>
      </w:hyperlink>
      <w:r>
        <w:rPr>
          <w:szCs w:val="28"/>
        </w:rPr>
        <w:t xml:space="preserve">, </w:t>
      </w:r>
      <w:hyperlink w:anchor="Par961" w:history="1">
        <w:r>
          <w:rPr>
            <w:color w:val="0000FF"/>
            <w:szCs w:val="28"/>
          </w:rPr>
          <w:t>статьями 8.10</w:t>
        </w:r>
      </w:hyperlink>
      <w:r>
        <w:rPr>
          <w:szCs w:val="28"/>
        </w:rPr>
        <w:t xml:space="preserve"> и </w:t>
      </w:r>
      <w:hyperlink w:anchor="Par974" w:history="1">
        <w:r>
          <w:rPr>
            <w:color w:val="0000FF"/>
            <w:szCs w:val="28"/>
          </w:rPr>
          <w:t>8.12</w:t>
        </w:r>
      </w:hyperlink>
      <w:r>
        <w:rPr>
          <w:szCs w:val="28"/>
        </w:rPr>
        <w:t xml:space="preserve">, </w:t>
      </w:r>
      <w:hyperlink w:anchor="Par994" w:history="1">
        <w:r>
          <w:rPr>
            <w:color w:val="0000FF"/>
            <w:szCs w:val="28"/>
          </w:rPr>
          <w:t>частью 3 статьи 8.13</w:t>
        </w:r>
      </w:hyperlink>
      <w:r>
        <w:rPr>
          <w:szCs w:val="28"/>
        </w:rPr>
        <w:t xml:space="preserve">, </w:t>
      </w:r>
      <w:hyperlink w:anchor="Par1013" w:history="1">
        <w:r>
          <w:rPr>
            <w:color w:val="0000FF"/>
            <w:szCs w:val="28"/>
          </w:rPr>
          <w:t>статьями 8.15</w:t>
        </w:r>
      </w:hyperlink>
      <w:r>
        <w:rPr>
          <w:szCs w:val="28"/>
        </w:rPr>
        <w:t>-</w:t>
      </w:r>
      <w:hyperlink w:anchor="Par1040" w:history="1">
        <w:r>
          <w:rPr>
            <w:color w:val="0000FF"/>
            <w:szCs w:val="28"/>
          </w:rPr>
          <w:t>8.18</w:t>
        </w:r>
      </w:hyperlink>
      <w:r>
        <w:rPr>
          <w:szCs w:val="28"/>
        </w:rPr>
        <w:t xml:space="preserve">, </w:t>
      </w:r>
      <w:hyperlink w:anchor="Par1058" w:history="1">
        <w:r>
          <w:rPr>
            <w:color w:val="0000FF"/>
            <w:szCs w:val="28"/>
          </w:rPr>
          <w:t>8.20</w:t>
        </w:r>
      </w:hyperlink>
      <w:r>
        <w:rPr>
          <w:szCs w:val="28"/>
        </w:rPr>
        <w:t xml:space="preserve">, </w:t>
      </w:r>
      <w:hyperlink w:anchor="Par1067" w:history="1">
        <w:r>
          <w:rPr>
            <w:color w:val="0000FF"/>
            <w:szCs w:val="28"/>
          </w:rPr>
          <w:t>8.21</w:t>
        </w:r>
      </w:hyperlink>
      <w:r>
        <w:rPr>
          <w:szCs w:val="28"/>
        </w:rPr>
        <w:t xml:space="preserve">, </w:t>
      </w:r>
      <w:hyperlink w:anchor="Par1085" w:history="1">
        <w:r>
          <w:rPr>
            <w:color w:val="0000FF"/>
            <w:szCs w:val="28"/>
          </w:rPr>
          <w:t>8.23</w:t>
        </w:r>
      </w:hyperlink>
      <w:r>
        <w:rPr>
          <w:szCs w:val="28"/>
        </w:rPr>
        <w:t xml:space="preserve"> настоящего Кодекса, выразившихся в нарушении установленных нормативными правовыми актами города Москвы норм и правил в области благоустройства территории собственником или иным владельцем земельного участка либо другого объекта недвижимости (гражданином или организацией независимо от организационно-правовой формы и формы собственности, на которых в соответствии с правовыми актами и (или) правоустанавливающими документами возложены обязанности (бремя) собственника по содержанию территории, зданий, строений, сооружений или иных объектов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рассматриваются в порядке, установленном </w:t>
      </w:r>
      <w:hyperlink r:id="rId328" w:history="1">
        <w:r>
          <w:rPr>
            <w:color w:val="0000FF"/>
            <w:szCs w:val="28"/>
          </w:rPr>
          <w:t>частью 3 статьи 28.6</w:t>
        </w:r>
      </w:hyperlink>
      <w:r>
        <w:rPr>
          <w:szCs w:val="28"/>
        </w:rPr>
        <w:t xml:space="preserve"> Кодекса Российской Федерации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r>
        <w:rPr>
          <w:szCs w:val="28"/>
        </w:rPr>
        <w:t xml:space="preserve">(часть 2 введена </w:t>
      </w:r>
      <w:hyperlink r:id="rId329"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В случае если обязанности собственника транспортного средства, собственника или иного владельца земельного участка или иного объекта недвижимости возложены на орган государственной власти, орган местного самоуправления, государственное или муниципальное учреждение, к административной ответственности в соответствии с </w:t>
      </w:r>
      <w:hyperlink w:anchor="Par1635" w:history="1">
        <w:r>
          <w:rPr>
            <w:color w:val="0000FF"/>
            <w:szCs w:val="28"/>
          </w:rPr>
          <w:t>частями 1</w:t>
        </w:r>
      </w:hyperlink>
      <w:r>
        <w:rPr>
          <w:szCs w:val="28"/>
        </w:rPr>
        <w:t xml:space="preserve"> и </w:t>
      </w:r>
      <w:hyperlink w:anchor="Par1637" w:history="1">
        <w:r>
          <w:rPr>
            <w:color w:val="0000FF"/>
            <w:szCs w:val="28"/>
          </w:rPr>
          <w:t>2</w:t>
        </w:r>
      </w:hyperlink>
      <w:r>
        <w:rPr>
          <w:szCs w:val="28"/>
        </w:rPr>
        <w:t xml:space="preserve"> настоящей статьи привлекается должностное лицо указанного органа, учреждения.</w:t>
      </w:r>
    </w:p>
    <w:p w:rsidR="008C21F9" w:rsidRDefault="008C21F9">
      <w:pPr>
        <w:widowControl w:val="0"/>
        <w:autoSpaceDE w:val="0"/>
        <w:autoSpaceDN w:val="0"/>
        <w:adjustRightInd w:val="0"/>
        <w:spacing w:after="0" w:line="240" w:lineRule="auto"/>
        <w:jc w:val="both"/>
        <w:rPr>
          <w:szCs w:val="28"/>
        </w:rPr>
      </w:pPr>
      <w:r>
        <w:rPr>
          <w:szCs w:val="28"/>
        </w:rPr>
        <w:t xml:space="preserve">(часть 3 введена </w:t>
      </w:r>
      <w:hyperlink r:id="rId330" w:history="1">
        <w:r>
          <w:rPr>
            <w:color w:val="0000FF"/>
            <w:szCs w:val="28"/>
          </w:rPr>
          <w:t>Законом</w:t>
        </w:r>
      </w:hyperlink>
      <w:r>
        <w:rPr>
          <w:szCs w:val="28"/>
        </w:rPr>
        <w:t xml:space="preserve"> г. Москвы от 13.03.2013 N 11)</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center"/>
        <w:outlineLvl w:val="0"/>
        <w:rPr>
          <w:b/>
          <w:bCs/>
          <w:szCs w:val="28"/>
        </w:rPr>
      </w:pPr>
      <w:bookmarkStart w:id="303" w:name="Par1642"/>
      <w:bookmarkEnd w:id="303"/>
      <w:r>
        <w:rPr>
          <w:b/>
          <w:bCs/>
          <w:szCs w:val="28"/>
        </w:rPr>
        <w:t>Глава 17. ЗАКЛЮЧИТЕЛЬНЫЕ И ПЕРЕХОДНЫЕ ПОЛОЖЕНИЯ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4" w:name="Par1644"/>
      <w:bookmarkEnd w:id="304"/>
      <w:r>
        <w:rPr>
          <w:szCs w:val="28"/>
        </w:rPr>
        <w:t>Статья 17.1. Вступление настоящего Кодекса в силу</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Настоящий Кодекс вступает в силу с 1 января 2008 года.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5" w:name="Par1648"/>
      <w:bookmarkEnd w:id="305"/>
      <w:r>
        <w:rPr>
          <w:szCs w:val="28"/>
        </w:rPr>
        <w:t>Статья 17.2. О признании утратившими силу отдельных законов города Москвы в связи с вступлением в силу настоящего Кодекса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Признать утратившими силу с 1 января 2008 года: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331" w:history="1">
        <w:r>
          <w:rPr>
            <w:color w:val="0000FF"/>
            <w:szCs w:val="28"/>
          </w:rPr>
          <w:t>Закон</w:t>
        </w:r>
      </w:hyperlink>
      <w:r>
        <w:rPr>
          <w:szCs w:val="28"/>
        </w:rPr>
        <w:t xml:space="preserve"> города Москвы от 7 сентября 1994 года N 17-69 "Об установлении ответственности за нарушение Правил пользования Московским метрополитеном";</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332" w:history="1">
        <w:r>
          <w:rPr>
            <w:color w:val="0000FF"/>
            <w:szCs w:val="28"/>
          </w:rPr>
          <w:t>Закон</w:t>
        </w:r>
      </w:hyperlink>
      <w:r>
        <w:rPr>
          <w:szCs w:val="28"/>
        </w:rPr>
        <w:t xml:space="preserve"> города Москвы от 24 января 1996 года N 1 "Об административной ответственности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333" w:history="1">
        <w:r>
          <w:rPr>
            <w:color w:val="0000FF"/>
            <w:szCs w:val="28"/>
          </w:rPr>
          <w:t>Закон</w:t>
        </w:r>
      </w:hyperlink>
      <w:r>
        <w:rPr>
          <w:szCs w:val="28"/>
        </w:rPr>
        <w:t xml:space="preserve"> города Москвы от 10 июня 1996 года N 18 "Об изменении и дополнении Закона города Москвы от 24 января 1996 года N 1 "О штрафных санкциях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w:t>
      </w:r>
      <w:hyperlink r:id="rId334" w:history="1">
        <w:r>
          <w:rPr>
            <w:color w:val="0000FF"/>
            <w:szCs w:val="28"/>
          </w:rPr>
          <w:t>Закон</w:t>
        </w:r>
      </w:hyperlink>
      <w:r>
        <w:rPr>
          <w:szCs w:val="28"/>
        </w:rPr>
        <w:t xml:space="preserve"> города Москвы от 18 июня 1997 года N 20 "О внесении изменений в статью 1 Закона города Москвы от 7 сентября 1994 года N 17-69 "Об установлении ответственности за нарушение Правил пользования Московским метрополитеном";</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w:t>
      </w:r>
      <w:hyperlink r:id="rId335" w:history="1">
        <w:r>
          <w:rPr>
            <w:color w:val="0000FF"/>
            <w:szCs w:val="28"/>
          </w:rPr>
          <w:t>Закон</w:t>
        </w:r>
      </w:hyperlink>
      <w:r>
        <w:rPr>
          <w:szCs w:val="28"/>
        </w:rPr>
        <w:t xml:space="preserve"> города Москвы от 9 июля 1997 года N 29 "О внесении изменений и дополнений в Закон города Москвы от 20 декабря 1995 года N 26 "Об ответственности за нарушение нормативов и жилищных стандартов по использованию, сохранности и эксплуатации жилищного фонда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6) </w:t>
      </w:r>
      <w:hyperlink r:id="rId336" w:history="1">
        <w:r>
          <w:rPr>
            <w:color w:val="0000FF"/>
            <w:szCs w:val="28"/>
          </w:rPr>
          <w:t>Закон</w:t>
        </w:r>
      </w:hyperlink>
      <w:r>
        <w:rPr>
          <w:szCs w:val="28"/>
        </w:rPr>
        <w:t xml:space="preserve"> города Москвы от 17 декабря 1997 года N 56 "О внесении изменений и дополнений в Закон города Москвы от 24 января 1996 года N 1 "О штрафных санкциях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7) </w:t>
      </w:r>
      <w:hyperlink r:id="rId337" w:history="1">
        <w:r>
          <w:rPr>
            <w:color w:val="0000FF"/>
            <w:szCs w:val="28"/>
          </w:rPr>
          <w:t>Закон</w:t>
        </w:r>
      </w:hyperlink>
      <w:r>
        <w:rPr>
          <w:szCs w:val="28"/>
        </w:rPr>
        <w:t xml:space="preserve">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8C21F9" w:rsidRDefault="008C21F9">
      <w:pPr>
        <w:widowControl w:val="0"/>
        <w:autoSpaceDE w:val="0"/>
        <w:autoSpaceDN w:val="0"/>
        <w:adjustRightInd w:val="0"/>
        <w:spacing w:after="0" w:line="240" w:lineRule="auto"/>
        <w:ind w:firstLine="540"/>
        <w:jc w:val="both"/>
        <w:rPr>
          <w:szCs w:val="28"/>
        </w:rPr>
      </w:pPr>
      <w:r>
        <w:rPr>
          <w:szCs w:val="28"/>
        </w:rPr>
        <w:t xml:space="preserve">8) </w:t>
      </w:r>
      <w:hyperlink r:id="rId338" w:history="1">
        <w:r>
          <w:rPr>
            <w:color w:val="0000FF"/>
            <w:szCs w:val="28"/>
          </w:rPr>
          <w:t>Закон</w:t>
        </w:r>
      </w:hyperlink>
      <w:r>
        <w:rPr>
          <w:szCs w:val="28"/>
        </w:rPr>
        <w:t xml:space="preserve"> города Москвы от 14 июля 1999 года N 33 "Об ответственности за производство и оборот нефтепродуктов, не соответствующих экологическим требованиям";</w:t>
      </w:r>
    </w:p>
    <w:p w:rsidR="008C21F9" w:rsidRDefault="008C21F9">
      <w:pPr>
        <w:widowControl w:val="0"/>
        <w:autoSpaceDE w:val="0"/>
        <w:autoSpaceDN w:val="0"/>
        <w:adjustRightInd w:val="0"/>
        <w:spacing w:after="0" w:line="240" w:lineRule="auto"/>
        <w:ind w:firstLine="540"/>
        <w:jc w:val="both"/>
        <w:rPr>
          <w:szCs w:val="28"/>
        </w:rPr>
      </w:pPr>
      <w:r>
        <w:rPr>
          <w:szCs w:val="28"/>
        </w:rPr>
        <w:t xml:space="preserve">9) </w:t>
      </w:r>
      <w:hyperlink r:id="rId339" w:history="1">
        <w:r>
          <w:rPr>
            <w:color w:val="0000FF"/>
            <w:szCs w:val="28"/>
          </w:rPr>
          <w:t>Закон</w:t>
        </w:r>
      </w:hyperlink>
      <w:r>
        <w:rPr>
          <w:szCs w:val="28"/>
        </w:rPr>
        <w:t xml:space="preserve"> города Москвы от 15 марта 2000 года N 7 "О внесении изменений и дополнений в Закон города Москвы от 5 ноября 1997 года N 46 "О защите населения и территорий города от чрезвычайных ситуаций природного и техногенного характера";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10) </w:t>
      </w:r>
      <w:hyperlink r:id="rId340" w:history="1">
        <w:r>
          <w:rPr>
            <w:color w:val="0000FF"/>
            <w:szCs w:val="28"/>
          </w:rPr>
          <w:t>Закон</w:t>
        </w:r>
      </w:hyperlink>
      <w:r>
        <w:rPr>
          <w:szCs w:val="28"/>
        </w:rPr>
        <w:t xml:space="preserve"> города Москвы от 26 июня 2002 года N 35 "О внесении изменений в Закон города Москвы от 20 декабря 1995 года N 26 "Об ответственности за нарушение нормативов и жилищных стандартов по использованию, сохранности и эксплуатации жилищного фонда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11) </w:t>
      </w:r>
      <w:hyperlink r:id="rId341" w:history="1">
        <w:r>
          <w:rPr>
            <w:color w:val="0000FF"/>
            <w:szCs w:val="28"/>
          </w:rPr>
          <w:t>Закон</w:t>
        </w:r>
      </w:hyperlink>
      <w:r>
        <w:rPr>
          <w:szCs w:val="28"/>
        </w:rPr>
        <w:t xml:space="preserve"> города Москвы от 30 октября 2002 года N 53 "Об административной ответственности за нарушение Правил пользования наземным городским пассажирским транспортом общего пользования (трамваями, троллейбусами, автобусами) в городе Москве";</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12) </w:t>
      </w:r>
      <w:hyperlink r:id="rId342" w:history="1">
        <w:r>
          <w:rPr>
            <w:color w:val="0000FF"/>
            <w:szCs w:val="28"/>
          </w:rPr>
          <w:t>Закон</w:t>
        </w:r>
      </w:hyperlink>
      <w:r>
        <w:rPr>
          <w:szCs w:val="28"/>
        </w:rPr>
        <w:t xml:space="preserve"> города Москвы от 29 января 2003 года N 4 "О внесении изменений в статьи 2, 3 Закона города Москвы от 12 июля 2002 года N 42 "Об административной ответственности за нарушение покоя граждан и тишины в ночное время в городе Москве";</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13) </w:t>
      </w:r>
      <w:hyperlink r:id="rId343" w:history="1">
        <w:r>
          <w:rPr>
            <w:color w:val="0000FF"/>
            <w:szCs w:val="28"/>
          </w:rPr>
          <w:t>Закон</w:t>
        </w:r>
      </w:hyperlink>
      <w:r>
        <w:rPr>
          <w:szCs w:val="28"/>
        </w:rPr>
        <w:t xml:space="preserve"> города Москвы от 26 февраля 2003 года N 14 "О внесении изменений в Закон города Москвы от 24 января 1996 года N 1 "О штрафных санкциях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14) </w:t>
      </w:r>
      <w:hyperlink r:id="rId344" w:history="1">
        <w:r>
          <w:rPr>
            <w:color w:val="0000FF"/>
            <w:szCs w:val="28"/>
          </w:rPr>
          <w:t>Закон</w:t>
        </w:r>
      </w:hyperlink>
      <w:r>
        <w:rPr>
          <w:szCs w:val="28"/>
        </w:rPr>
        <w:t xml:space="preserve"> города Москвы от 2 июля 2003 года N 46 "Об административной ответственности за нарушение нормативов города Москвы по использованию газобаллонных установок на объектах потребительского рынка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15) </w:t>
      </w:r>
      <w:hyperlink r:id="rId345" w:history="1">
        <w:r>
          <w:rPr>
            <w:color w:val="0000FF"/>
            <w:szCs w:val="28"/>
          </w:rPr>
          <w:t>Закон</w:t>
        </w:r>
      </w:hyperlink>
      <w:r>
        <w:rPr>
          <w:szCs w:val="28"/>
        </w:rPr>
        <w:t xml:space="preserve"> города Москвы от 16 июля 2003 года N 51 "Об административной ответственности за правонарушения в сфере потребительского рынка и услуг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16) </w:t>
      </w:r>
      <w:hyperlink r:id="rId346" w:history="1">
        <w:r>
          <w:rPr>
            <w:color w:val="0000FF"/>
            <w:szCs w:val="28"/>
          </w:rPr>
          <w:t>Закон</w:t>
        </w:r>
      </w:hyperlink>
      <w:r>
        <w:rPr>
          <w:szCs w:val="28"/>
        </w:rPr>
        <w:t xml:space="preserve"> города Москвы от 19 мая 2004 года N 34 "Об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17) </w:t>
      </w:r>
      <w:hyperlink r:id="rId347" w:history="1">
        <w:r>
          <w:rPr>
            <w:color w:val="0000FF"/>
            <w:szCs w:val="28"/>
          </w:rPr>
          <w:t>Закон</w:t>
        </w:r>
      </w:hyperlink>
      <w:r>
        <w:rPr>
          <w:szCs w:val="28"/>
        </w:rPr>
        <w:t xml:space="preserve"> города Москвы от 16 июня 2004 года N 38 "О внесении изменения в статью 17 Закона города Москвы от 24 января 1996 года N 1 "Об административной ответственности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18) </w:t>
      </w:r>
      <w:hyperlink r:id="rId348" w:history="1">
        <w:r>
          <w:rPr>
            <w:color w:val="0000FF"/>
            <w:szCs w:val="28"/>
          </w:rPr>
          <w:t>Закон</w:t>
        </w:r>
      </w:hyperlink>
      <w:r>
        <w:rPr>
          <w:szCs w:val="28"/>
        </w:rPr>
        <w:t xml:space="preserve"> города Москвы от 14 июля 2004 года N 49 "Об административной ответственности за правонарушения в области содержания и сохранности подземных инженерных коммуникаций и сооружений";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19) </w:t>
      </w:r>
      <w:hyperlink r:id="rId349" w:history="1">
        <w:r>
          <w:rPr>
            <w:color w:val="0000FF"/>
            <w:szCs w:val="28"/>
          </w:rPr>
          <w:t>Закон</w:t>
        </w:r>
      </w:hyperlink>
      <w:r>
        <w:rPr>
          <w:szCs w:val="28"/>
        </w:rPr>
        <w:t xml:space="preserve"> города Москвы от 8 сентября 2004 года N 52 "О внесении изменений и дополнения в Закон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20) </w:t>
      </w:r>
      <w:hyperlink r:id="rId350" w:history="1">
        <w:r>
          <w:rPr>
            <w:color w:val="0000FF"/>
            <w:szCs w:val="28"/>
          </w:rPr>
          <w:t>Закон</w:t>
        </w:r>
      </w:hyperlink>
      <w:r>
        <w:rPr>
          <w:szCs w:val="28"/>
        </w:rPr>
        <w:t xml:space="preserve"> города Москвы от 2 февраля 2005 года N 5 "О внесении изменений в Закон города Москвы от 16 июля 2003 года N 51 "Об административной ответственности за правонарушения в сфере потребительского рынка и услуг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21) </w:t>
      </w:r>
      <w:hyperlink r:id="rId351" w:history="1">
        <w:r>
          <w:rPr>
            <w:color w:val="0000FF"/>
            <w:szCs w:val="28"/>
          </w:rPr>
          <w:t>Закон</w:t>
        </w:r>
      </w:hyperlink>
      <w:r>
        <w:rPr>
          <w:szCs w:val="28"/>
        </w:rPr>
        <w:t xml:space="preserve"> города Москвы от 9 февраля 2005 года N 6 "О признании утратившей силу статьи 23 Закона города Москвы от 24 января 1996 года N 1 "Об административной ответственности за правонарушения в сфере благоустройства города";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22) </w:t>
      </w:r>
      <w:hyperlink r:id="rId352" w:history="1">
        <w:r>
          <w:rPr>
            <w:color w:val="0000FF"/>
            <w:szCs w:val="28"/>
          </w:rPr>
          <w:t>Закон</w:t>
        </w:r>
      </w:hyperlink>
      <w:r>
        <w:rPr>
          <w:szCs w:val="28"/>
        </w:rPr>
        <w:t xml:space="preserve"> города Москвы от 13 апреля 2005 года N 11 "О внесении изменений в Закон города Москвы от 19 мая 2004 года N 34 "Об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23) </w:t>
      </w:r>
      <w:hyperlink r:id="rId353" w:history="1">
        <w:r>
          <w:rPr>
            <w:color w:val="0000FF"/>
            <w:szCs w:val="28"/>
          </w:rPr>
          <w:t>Закон</w:t>
        </w:r>
      </w:hyperlink>
      <w:r>
        <w:rPr>
          <w:szCs w:val="28"/>
        </w:rPr>
        <w:t xml:space="preserve"> города Москвы от 22 июня 2005 года N 25 "О внесении изменений в Закон города Москвы от 8 июля 1999 года N 29 "Об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24) </w:t>
      </w:r>
      <w:hyperlink r:id="rId354" w:history="1">
        <w:r>
          <w:rPr>
            <w:color w:val="0000FF"/>
            <w:szCs w:val="28"/>
          </w:rPr>
          <w:t>Закон</w:t>
        </w:r>
      </w:hyperlink>
      <w:r>
        <w:rPr>
          <w:szCs w:val="28"/>
        </w:rPr>
        <w:t xml:space="preserve"> города Москвы от 18 января 2006 года N 3 "О внесении изменений в Закон города Москвы от 20 декабря 1995 года N 26 "Об административной ответственности за нарушение нормативов Москвы по эксплуатации жилищного фонда";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25) </w:t>
      </w:r>
      <w:hyperlink r:id="rId355" w:history="1">
        <w:r>
          <w:rPr>
            <w:color w:val="0000FF"/>
            <w:szCs w:val="28"/>
          </w:rPr>
          <w:t>Закон</w:t>
        </w:r>
      </w:hyperlink>
      <w:r>
        <w:rPr>
          <w:szCs w:val="28"/>
        </w:rPr>
        <w:t xml:space="preserve"> города Москвы от 18 января 2006 года N 5 "О внесении изменений в отдельные законы города Москвы в области охраны окружающей среды";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26) </w:t>
      </w:r>
      <w:hyperlink r:id="rId356" w:history="1">
        <w:r>
          <w:rPr>
            <w:color w:val="0000FF"/>
            <w:szCs w:val="28"/>
          </w:rPr>
          <w:t>Закон</w:t>
        </w:r>
      </w:hyperlink>
      <w:r>
        <w:rPr>
          <w:szCs w:val="28"/>
        </w:rPr>
        <w:t xml:space="preserve"> города Москвы от 4 октября 2006 года N 48 "О внесении изменений в статью 11 Закона города Москвы от 24 января 1996 года N 1 "Об административной ответственности за правонарушения в сфере благоустройства города" и статью 7 Закона города Москвы от 14 июля 2004 года N 49 "Об административной ответственности за правонарушения в области содержания и сохранности подземных инженерных коммуникаций и сооружений";</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27) </w:t>
      </w:r>
      <w:hyperlink r:id="rId357" w:history="1">
        <w:r>
          <w:rPr>
            <w:color w:val="0000FF"/>
            <w:szCs w:val="28"/>
          </w:rPr>
          <w:t>Закон</w:t>
        </w:r>
      </w:hyperlink>
      <w:r>
        <w:rPr>
          <w:szCs w:val="28"/>
        </w:rPr>
        <w:t xml:space="preserve"> города Москвы от 11 июля 2007 года N 33 "О действии законов города Москвы, регулирующих вопросы административной ответственности, в части способа выражения денежного взыскания, налагаемого за административное правонарушение".</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6" w:name="Par1679"/>
      <w:bookmarkEnd w:id="306"/>
      <w:r>
        <w:rPr>
          <w:szCs w:val="28"/>
        </w:rPr>
        <w:t>Статья 17.3. О внесении изменений в отдельные законы города Москвы в связи с вступлением в силу настоящего Кодекса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Внести в </w:t>
      </w:r>
      <w:hyperlink r:id="rId358" w:history="1">
        <w:r>
          <w:rPr>
            <w:color w:val="0000FF"/>
            <w:szCs w:val="28"/>
          </w:rPr>
          <w:t>Закон</w:t>
        </w:r>
      </w:hyperlink>
      <w:r>
        <w:rPr>
          <w:szCs w:val="28"/>
        </w:rPr>
        <w:t xml:space="preserve"> города Москвы от 20 декабря 1995 года N 26 "Об административной ответственности за нарушение нормативов Москвы по эксплуатации жилищного фонда"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359" w:history="1">
        <w:r>
          <w:rPr>
            <w:color w:val="0000FF"/>
            <w:szCs w:val="28"/>
          </w:rPr>
          <w:t>название</w:t>
        </w:r>
      </w:hyperlink>
      <w:r>
        <w:rPr>
          <w:szCs w:val="28"/>
        </w:rPr>
        <w:t xml:space="preserve"> Закона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"О контроле за соблюдением нормативов Москвы по эксплуатации жилищного фонда";</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в </w:t>
      </w:r>
      <w:hyperlink r:id="rId360" w:history="1">
        <w:r>
          <w:rPr>
            <w:color w:val="0000FF"/>
            <w:szCs w:val="28"/>
          </w:rPr>
          <w:t>преамбуле</w:t>
        </w:r>
      </w:hyperlink>
      <w:r>
        <w:rPr>
          <w:szCs w:val="28"/>
        </w:rPr>
        <w:t xml:space="preserve"> слова "административную ответственность за нарушение" заменить словами "правовые основы контроля за соблюдением";</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361" w:history="1">
        <w:r>
          <w:rPr>
            <w:color w:val="0000FF"/>
            <w:szCs w:val="28"/>
          </w:rPr>
          <w:t>статьи 2</w:t>
        </w:r>
      </w:hyperlink>
      <w:r>
        <w:rPr>
          <w:szCs w:val="28"/>
        </w:rPr>
        <w:t xml:space="preserve"> и </w:t>
      </w:r>
      <w:hyperlink r:id="rId362" w:history="1">
        <w:r>
          <w:rPr>
            <w:color w:val="0000FF"/>
            <w:szCs w:val="28"/>
          </w:rPr>
          <w:t>3</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2. Контроль за соблюдением нормативов Москвы по эксплуатации жилищного фонда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Контроль за соблюдением нормативов Москвы по эксплуатации жилищного фонда независимо от его ведомственной принадлежности и форм собственности осуществляется уполномоченным органом исполнительной власти города Москвы по государственному контролю за порядком целевого использования и технической эксплуатации жилья (далее - орган государственного контроля).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Статья 3. Документы органа государственного контроля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В связи с проведением конкретного мероприятия по контролю и выявлением при этом административных нарушений органом государственного контроля в установленном порядке оформляются следующие документы: распоряжение, уведомление, акт, предписание.</w:t>
      </w:r>
    </w:p>
    <w:p w:rsidR="008C21F9" w:rsidRDefault="008C21F9">
      <w:pPr>
        <w:widowControl w:val="0"/>
        <w:autoSpaceDE w:val="0"/>
        <w:autoSpaceDN w:val="0"/>
        <w:adjustRightInd w:val="0"/>
        <w:spacing w:after="0" w:line="240" w:lineRule="auto"/>
        <w:ind w:firstLine="540"/>
        <w:jc w:val="both"/>
        <w:rPr>
          <w:szCs w:val="28"/>
        </w:rPr>
      </w:pPr>
      <w:r>
        <w:rPr>
          <w:szCs w:val="28"/>
        </w:rPr>
        <w:t>Распоряжение - распорядительный документ, являющийся основанием для проведения уполномоченным должностным лицом (лицами) мероприятия по контролю.</w:t>
      </w:r>
    </w:p>
    <w:p w:rsidR="008C21F9" w:rsidRDefault="008C21F9">
      <w:pPr>
        <w:widowControl w:val="0"/>
        <w:autoSpaceDE w:val="0"/>
        <w:autoSpaceDN w:val="0"/>
        <w:adjustRightInd w:val="0"/>
        <w:spacing w:after="0" w:line="240" w:lineRule="auto"/>
        <w:ind w:firstLine="540"/>
        <w:jc w:val="both"/>
        <w:rPr>
          <w:szCs w:val="28"/>
        </w:rPr>
      </w:pPr>
      <w:r>
        <w:rPr>
          <w:szCs w:val="28"/>
        </w:rPr>
        <w:t>Уведомление - направляемое юридическому лицу сообщение о проведении в установленный срок мероприятия по контролю, содержащее требование об обеспечении доступа к объектам контроля и перечень документов, подлежащих представлению в обязательном порядке должностному лицу (лицам), уполномоченному (уполномоченным) на проведение мероприятия по контролю.</w:t>
      </w:r>
    </w:p>
    <w:p w:rsidR="008C21F9" w:rsidRDefault="008C21F9">
      <w:pPr>
        <w:widowControl w:val="0"/>
        <w:autoSpaceDE w:val="0"/>
        <w:autoSpaceDN w:val="0"/>
        <w:adjustRightInd w:val="0"/>
        <w:spacing w:after="0" w:line="240" w:lineRule="auto"/>
        <w:ind w:firstLine="540"/>
        <w:jc w:val="both"/>
        <w:rPr>
          <w:szCs w:val="28"/>
        </w:rPr>
      </w:pPr>
      <w:r>
        <w:rPr>
          <w:szCs w:val="28"/>
        </w:rPr>
        <w:t>Акт - документ о результатах проведения мероприятия по контролю, составляемый уполномоченным должностным лицом (лицами).</w:t>
      </w:r>
    </w:p>
    <w:p w:rsidR="008C21F9" w:rsidRDefault="008C21F9">
      <w:pPr>
        <w:widowControl w:val="0"/>
        <w:autoSpaceDE w:val="0"/>
        <w:autoSpaceDN w:val="0"/>
        <w:adjustRightInd w:val="0"/>
        <w:spacing w:after="0" w:line="240" w:lineRule="auto"/>
        <w:ind w:firstLine="540"/>
        <w:jc w:val="both"/>
        <w:rPr>
          <w:szCs w:val="28"/>
        </w:rPr>
      </w:pPr>
      <w:r>
        <w:rPr>
          <w:szCs w:val="28"/>
        </w:rPr>
        <w:t>Предписание - обязательное для исполнения требование об устранении выявленных нормативных нарушений, выдаваемое физическому или юридическому лицу (его представителю) должностным лицом (лицами), осуществляющим (осуществляющими) мероприятие по контролю.</w:t>
      </w:r>
    </w:p>
    <w:p w:rsidR="008C21F9" w:rsidRDefault="008C21F9">
      <w:pPr>
        <w:widowControl w:val="0"/>
        <w:autoSpaceDE w:val="0"/>
        <w:autoSpaceDN w:val="0"/>
        <w:adjustRightInd w:val="0"/>
        <w:spacing w:after="0" w:line="240" w:lineRule="auto"/>
        <w:ind w:firstLine="540"/>
        <w:jc w:val="both"/>
        <w:rPr>
          <w:szCs w:val="28"/>
        </w:rPr>
      </w:pPr>
      <w:r>
        <w:rPr>
          <w:szCs w:val="28"/>
        </w:rPr>
        <w:t>Форма официальных документов и их содержание устанавливаются руководителем органа государственного контроля.";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w:t>
      </w:r>
      <w:hyperlink r:id="rId363" w:history="1">
        <w:r>
          <w:rPr>
            <w:color w:val="0000FF"/>
            <w:szCs w:val="28"/>
          </w:rPr>
          <w:t>статьи 4</w:t>
        </w:r>
      </w:hyperlink>
      <w:r>
        <w:rPr>
          <w:szCs w:val="28"/>
        </w:rPr>
        <w:t xml:space="preserve">, </w:t>
      </w:r>
      <w:hyperlink r:id="rId364" w:history="1">
        <w:r>
          <w:rPr>
            <w:color w:val="0000FF"/>
            <w:szCs w:val="28"/>
          </w:rPr>
          <w:t>6</w:t>
        </w:r>
      </w:hyperlink>
      <w:r>
        <w:rPr>
          <w:szCs w:val="28"/>
        </w:rPr>
        <w:t>-</w:t>
      </w:r>
      <w:hyperlink r:id="rId365" w:history="1">
        <w:r>
          <w:rPr>
            <w:color w:val="0000FF"/>
            <w:szCs w:val="28"/>
          </w:rPr>
          <w:t>8</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Внести в </w:t>
      </w:r>
      <w:hyperlink r:id="rId366" w:history="1">
        <w:r>
          <w:rPr>
            <w:color w:val="0000FF"/>
            <w:szCs w:val="28"/>
          </w:rPr>
          <w:t>Закон</w:t>
        </w:r>
      </w:hyperlink>
      <w:r>
        <w:rPr>
          <w:szCs w:val="28"/>
        </w:rPr>
        <w:t xml:space="preserve"> города Москвы от 5 ноября 1997 года N 46 "О защите населения и территорий города от чрезвычайных ситуаций природного и техногенного характера"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367" w:history="1">
        <w:r>
          <w:rPr>
            <w:color w:val="0000FF"/>
            <w:szCs w:val="28"/>
          </w:rPr>
          <w:t>статью 24</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24. Ответственность за невыполнение требований законодательства по вопросам предупреждения, защиты населения и территорий от чрезвычайных ситуаций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За невыполнение установленных законодательством города Москвы требований по вопросам предупреждения, защиты населения и территорий от чрезвычайных ситуаций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368" w:history="1">
        <w:r>
          <w:rPr>
            <w:color w:val="0000FF"/>
            <w:szCs w:val="28"/>
          </w:rPr>
          <w:t>статью 25</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Внести в </w:t>
      </w:r>
      <w:hyperlink r:id="rId369" w:history="1">
        <w:r>
          <w:rPr>
            <w:color w:val="0000FF"/>
            <w:szCs w:val="28"/>
          </w:rPr>
          <w:t>Закон</w:t>
        </w:r>
      </w:hyperlink>
      <w:r>
        <w:rPr>
          <w:szCs w:val="28"/>
        </w:rPr>
        <w:t xml:space="preserve"> города Москвы от 5 мая 1999 года N 17 "О защите зеленых насаждений"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в </w:t>
      </w:r>
      <w:hyperlink r:id="rId370" w:history="1">
        <w:r>
          <w:rPr>
            <w:color w:val="0000FF"/>
            <w:szCs w:val="28"/>
          </w:rPr>
          <w:t>абзаце четвертом части второй статьи 11</w:t>
        </w:r>
      </w:hyperlink>
      <w:r>
        <w:rPr>
          <w:szCs w:val="28"/>
        </w:rPr>
        <w:t xml:space="preserve"> слова "главой 6 настоящего Закона" заменить словами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371" w:history="1">
        <w:r>
          <w:rPr>
            <w:color w:val="0000FF"/>
            <w:szCs w:val="28"/>
          </w:rPr>
          <w:t>статью 18</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18. Административная ответственность за нарушение требований по защите зеленых насаждений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За нарушение требований по защите зеленых насаждений граждане,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Наложение административного штрафа не освобождает виновных лиц от обязанности возместить причиненный ими вред.";</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372" w:history="1">
        <w:r>
          <w:rPr>
            <w:color w:val="0000FF"/>
            <w:szCs w:val="28"/>
          </w:rPr>
          <w:t>статьи 19</w:t>
        </w:r>
      </w:hyperlink>
      <w:r>
        <w:rPr>
          <w:szCs w:val="28"/>
        </w:rPr>
        <w:t>-</w:t>
      </w:r>
      <w:hyperlink r:id="rId373" w:history="1">
        <w:r>
          <w:rPr>
            <w:color w:val="0000FF"/>
            <w:szCs w:val="28"/>
          </w:rPr>
          <w:t>25</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Внести в </w:t>
      </w:r>
      <w:hyperlink r:id="rId374" w:history="1">
        <w:r>
          <w:rPr>
            <w:color w:val="0000FF"/>
            <w:szCs w:val="28"/>
          </w:rPr>
          <w:t>Закон</w:t>
        </w:r>
      </w:hyperlink>
      <w:r>
        <w:rPr>
          <w:szCs w:val="28"/>
        </w:rPr>
        <w:t xml:space="preserve"> города Москвы от 30 июня 1999 года N 28 "О регулировании использования редких и исчезающих диких животных и растений на территории города Москвы"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в </w:t>
      </w:r>
      <w:hyperlink r:id="rId375" w:history="1">
        <w:r>
          <w:rPr>
            <w:color w:val="0000FF"/>
            <w:szCs w:val="28"/>
          </w:rPr>
          <w:t>статье 5</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а) </w:t>
      </w:r>
      <w:hyperlink r:id="rId376" w:history="1">
        <w:r>
          <w:rPr>
            <w:color w:val="0000FF"/>
            <w:szCs w:val="28"/>
          </w:rPr>
          <w:t>часть третью</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б) </w:t>
      </w:r>
      <w:hyperlink r:id="rId377" w:history="1">
        <w:r>
          <w:rPr>
            <w:color w:val="0000FF"/>
            <w:szCs w:val="28"/>
          </w:rPr>
          <w:t>дополнить</w:t>
        </w:r>
      </w:hyperlink>
      <w:r>
        <w:rPr>
          <w:szCs w:val="28"/>
        </w:rPr>
        <w:t xml:space="preserve"> частью следующего содержания:</w:t>
      </w:r>
    </w:p>
    <w:p w:rsidR="008C21F9" w:rsidRDefault="008C21F9">
      <w:pPr>
        <w:widowControl w:val="0"/>
        <w:autoSpaceDE w:val="0"/>
        <w:autoSpaceDN w:val="0"/>
        <w:adjustRightInd w:val="0"/>
        <w:spacing w:after="0" w:line="240" w:lineRule="auto"/>
        <w:ind w:firstLine="540"/>
        <w:jc w:val="both"/>
        <w:rPr>
          <w:szCs w:val="28"/>
        </w:rPr>
      </w:pPr>
      <w:r>
        <w:rPr>
          <w:szCs w:val="28"/>
        </w:rPr>
        <w:t>"Наложение административного штрафа не освобождает виновных от обязанности выполнить предписания по устранению нарушения и возместить причиненный ими вред.";</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378" w:history="1">
        <w:r>
          <w:rPr>
            <w:color w:val="0000FF"/>
            <w:szCs w:val="28"/>
          </w:rPr>
          <w:t>статьи 7</w:t>
        </w:r>
      </w:hyperlink>
      <w:r>
        <w:rPr>
          <w:szCs w:val="28"/>
        </w:rPr>
        <w:t xml:space="preserve"> и </w:t>
      </w:r>
      <w:hyperlink r:id="rId379" w:history="1">
        <w:r>
          <w:rPr>
            <w:color w:val="0000FF"/>
            <w:szCs w:val="28"/>
          </w:rPr>
          <w:t>9</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w:t>
      </w:r>
      <w:hyperlink r:id="rId380" w:history="1">
        <w:r>
          <w:rPr>
            <w:color w:val="0000FF"/>
            <w:szCs w:val="28"/>
          </w:rPr>
          <w:t>Статью 8</w:t>
        </w:r>
      </w:hyperlink>
      <w:r>
        <w:rPr>
          <w:szCs w:val="28"/>
        </w:rPr>
        <w:t xml:space="preserve"> Закона города Москвы от 17 января 2001 года N 3 "Об обеспечении беспрепятственного доступа инвалидов к объектам социальной, транспортной и инженерной инфраструктур города Москвы"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8. Ответственность за нарушение настоящего Закона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За невыполнение требований по обеспечению беспрепятственного доступа инвалидов и иных маломобильных граждан к объектам социальной, транспортной и инженерной инфраструктур должностные и юридические лица несут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Неоднократное нарушение норм настоящего Закона в период строительства и проведения ремонтных работ объектов и территорий юридическим лицом, а также нарушение, совершенное в течение одного года с момента наложения штрафа, может явиться основанием ликвидации юридического лица в соответствии с требованиями </w:t>
      </w:r>
      <w:hyperlink r:id="rId381" w:history="1">
        <w:r>
          <w:rPr>
            <w:color w:val="0000FF"/>
            <w:szCs w:val="28"/>
          </w:rPr>
          <w:t>пункта 2 статьи 61</w:t>
        </w:r>
      </w:hyperlink>
      <w:r>
        <w:rPr>
          <w:szCs w:val="28"/>
        </w:rPr>
        <w:t xml:space="preserve"> Гражданского кодекса Российской Федерации.".</w:t>
      </w:r>
    </w:p>
    <w:p w:rsidR="008C21F9" w:rsidRDefault="008C21F9">
      <w:pPr>
        <w:widowControl w:val="0"/>
        <w:autoSpaceDE w:val="0"/>
        <w:autoSpaceDN w:val="0"/>
        <w:adjustRightInd w:val="0"/>
        <w:spacing w:after="0" w:line="240" w:lineRule="auto"/>
        <w:ind w:firstLine="540"/>
        <w:jc w:val="both"/>
        <w:rPr>
          <w:szCs w:val="28"/>
        </w:rPr>
      </w:pPr>
      <w:r>
        <w:rPr>
          <w:szCs w:val="28"/>
        </w:rPr>
        <w:t xml:space="preserve">6. </w:t>
      </w:r>
      <w:hyperlink r:id="rId382" w:history="1">
        <w:r>
          <w:rPr>
            <w:color w:val="0000FF"/>
            <w:szCs w:val="28"/>
          </w:rPr>
          <w:t>Пункты 5</w:t>
        </w:r>
      </w:hyperlink>
      <w:r>
        <w:rPr>
          <w:szCs w:val="28"/>
        </w:rPr>
        <w:t xml:space="preserve"> и </w:t>
      </w:r>
      <w:hyperlink r:id="rId383" w:history="1">
        <w:r>
          <w:rPr>
            <w:color w:val="0000FF"/>
            <w:szCs w:val="28"/>
          </w:rPr>
          <w:t>27 статьи 1</w:t>
        </w:r>
      </w:hyperlink>
      <w:r>
        <w:rPr>
          <w:szCs w:val="28"/>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7. Внести в </w:t>
      </w:r>
      <w:hyperlink r:id="rId384" w:history="1">
        <w:r>
          <w:rPr>
            <w:color w:val="0000FF"/>
            <w:szCs w:val="28"/>
          </w:rPr>
          <w:t>Закон</w:t>
        </w:r>
      </w:hyperlink>
      <w:r>
        <w:rPr>
          <w:szCs w:val="28"/>
        </w:rPr>
        <w:t xml:space="preserve"> города Москвы от 26 сентября 2001 года N 48 "Об особо охраняемых природных территориях в городе Москве"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в </w:t>
      </w:r>
      <w:hyperlink r:id="rId385" w:history="1">
        <w:r>
          <w:rPr>
            <w:color w:val="0000FF"/>
            <w:szCs w:val="28"/>
          </w:rPr>
          <w:t>части 7 статьи 7</w:t>
        </w:r>
      </w:hyperlink>
      <w:r>
        <w:rPr>
          <w:szCs w:val="28"/>
        </w:rPr>
        <w:t xml:space="preserve"> слова "настоящим Законом" заменить словами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в </w:t>
      </w:r>
      <w:hyperlink r:id="rId386" w:history="1">
        <w:r>
          <w:rPr>
            <w:color w:val="0000FF"/>
            <w:szCs w:val="28"/>
          </w:rPr>
          <w:t>главе 3</w:t>
        </w:r>
      </w:hyperlink>
      <w:r>
        <w:rPr>
          <w:szCs w:val="28"/>
        </w:rPr>
        <w:t>:</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а) </w:t>
      </w:r>
      <w:hyperlink r:id="rId387" w:history="1">
        <w:r>
          <w:rPr>
            <w:color w:val="0000FF"/>
            <w:szCs w:val="28"/>
          </w:rPr>
          <w:t>название</w:t>
        </w:r>
      </w:hyperlink>
      <w:r>
        <w:rPr>
          <w:szCs w:val="28"/>
        </w:rPr>
        <w:t xml:space="preserve"> дополнить словами "и ответственность за нарушение законодательства города Москвы об особо охраняемых природных территориях";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б) </w:t>
      </w:r>
      <w:hyperlink r:id="rId388" w:history="1">
        <w:r>
          <w:rPr>
            <w:color w:val="0000FF"/>
            <w:szCs w:val="28"/>
          </w:rPr>
          <w:t>абзац девятнадцатый части 2 статьи 30</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 въезд, передвижение либо размещение транспортного средства на особо охраняемой природной территории в нарушение порядка, установленного Правительством Москвы.";</w:t>
      </w:r>
    </w:p>
    <w:p w:rsidR="008C21F9" w:rsidRDefault="008C21F9">
      <w:pPr>
        <w:widowControl w:val="0"/>
        <w:autoSpaceDE w:val="0"/>
        <w:autoSpaceDN w:val="0"/>
        <w:adjustRightInd w:val="0"/>
        <w:spacing w:after="0" w:line="240" w:lineRule="auto"/>
        <w:ind w:firstLine="540"/>
        <w:jc w:val="both"/>
        <w:rPr>
          <w:szCs w:val="28"/>
        </w:rPr>
      </w:pPr>
      <w:r>
        <w:rPr>
          <w:szCs w:val="28"/>
        </w:rPr>
        <w:t xml:space="preserve">в) </w:t>
      </w:r>
      <w:hyperlink r:id="rId389" w:history="1">
        <w:r>
          <w:rPr>
            <w:color w:val="0000FF"/>
            <w:szCs w:val="28"/>
          </w:rPr>
          <w:t>дополнить</w:t>
        </w:r>
      </w:hyperlink>
      <w:r>
        <w:rPr>
          <w:szCs w:val="28"/>
        </w:rPr>
        <w:t xml:space="preserve"> статьей 33.1 следующего содержания:</w:t>
      </w:r>
    </w:p>
    <w:p w:rsidR="008C21F9" w:rsidRDefault="008C21F9">
      <w:pPr>
        <w:widowControl w:val="0"/>
        <w:autoSpaceDE w:val="0"/>
        <w:autoSpaceDN w:val="0"/>
        <w:adjustRightInd w:val="0"/>
        <w:spacing w:after="0" w:line="240" w:lineRule="auto"/>
        <w:ind w:firstLine="540"/>
        <w:jc w:val="both"/>
        <w:rPr>
          <w:szCs w:val="28"/>
        </w:rPr>
      </w:pPr>
      <w:r>
        <w:rPr>
          <w:szCs w:val="28"/>
        </w:rPr>
        <w:t>"Статья 33.1. Ответственность за нарушение законодательства города Москвы об особо охраняемых природных территориях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законодательства города Москвы об особо охраняемых природных территориях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390" w:history="1">
        <w:r>
          <w:rPr>
            <w:color w:val="0000FF"/>
            <w:szCs w:val="28"/>
          </w:rPr>
          <w:t>главу 4</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8. Утратила силу. - </w:t>
      </w:r>
      <w:hyperlink r:id="rId391" w:history="1">
        <w:r>
          <w:rPr>
            <w:color w:val="0000FF"/>
            <w:szCs w:val="28"/>
          </w:rPr>
          <w:t>Закон</w:t>
        </w:r>
      </w:hyperlink>
      <w:r>
        <w:rPr>
          <w:szCs w:val="28"/>
        </w:rPr>
        <w:t xml:space="preserve"> г. Москвы от 03.06.2009 N 17.</w:t>
      </w:r>
    </w:p>
    <w:p w:rsidR="008C21F9" w:rsidRDefault="008C21F9">
      <w:pPr>
        <w:widowControl w:val="0"/>
        <w:autoSpaceDE w:val="0"/>
        <w:autoSpaceDN w:val="0"/>
        <w:adjustRightInd w:val="0"/>
        <w:spacing w:after="0" w:line="240" w:lineRule="auto"/>
        <w:ind w:firstLine="540"/>
        <w:jc w:val="both"/>
        <w:rPr>
          <w:szCs w:val="28"/>
        </w:rPr>
      </w:pPr>
      <w:r>
        <w:rPr>
          <w:szCs w:val="28"/>
        </w:rPr>
        <w:t xml:space="preserve">9. Внести в </w:t>
      </w:r>
      <w:hyperlink r:id="rId392" w:history="1">
        <w:r>
          <w:rPr>
            <w:color w:val="0000FF"/>
            <w:szCs w:val="28"/>
          </w:rPr>
          <w:t>Закон</w:t>
        </w:r>
      </w:hyperlink>
      <w:r>
        <w:rPr>
          <w:szCs w:val="28"/>
        </w:rPr>
        <w:t xml:space="preserve"> города Москвы от 12 июля 2002 года N 42 "Об административной ответственности за нарушение покоя граждан и тишины в ночное время в городе Москве"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393" w:history="1">
        <w:r>
          <w:rPr>
            <w:color w:val="0000FF"/>
            <w:szCs w:val="28"/>
          </w:rPr>
          <w:t>название</w:t>
        </w:r>
      </w:hyperlink>
      <w:r>
        <w:rPr>
          <w:szCs w:val="28"/>
        </w:rPr>
        <w:t xml:space="preserve"> Закона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"О соблюдении покоя граждан и тишины в ночное время в городе Москве";</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394" w:history="1">
        <w:r>
          <w:rPr>
            <w:color w:val="0000FF"/>
            <w:szCs w:val="28"/>
          </w:rPr>
          <w:t>преамбулу</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395" w:history="1">
        <w:r>
          <w:rPr>
            <w:color w:val="0000FF"/>
            <w:szCs w:val="28"/>
          </w:rPr>
          <w:t>абзац второй статьи 1</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"Ночное время - период времени с 23 часов до 7 часов.";</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w:t>
      </w:r>
      <w:hyperlink r:id="rId396" w:history="1">
        <w:r>
          <w:rPr>
            <w:color w:val="0000FF"/>
            <w:szCs w:val="28"/>
          </w:rPr>
          <w:t>статью 3</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3. Административная ответственность за нарушение покоя граждан и тишины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покоя граждан и тишины в ночное время в городе Москве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w:t>
      </w:r>
      <w:hyperlink r:id="rId397" w:history="1">
        <w:r>
          <w:rPr>
            <w:color w:val="0000FF"/>
            <w:szCs w:val="28"/>
          </w:rPr>
          <w:t>статьи 4</w:t>
        </w:r>
      </w:hyperlink>
      <w:r>
        <w:rPr>
          <w:szCs w:val="28"/>
        </w:rPr>
        <w:t>-</w:t>
      </w:r>
      <w:hyperlink r:id="rId398" w:history="1">
        <w:r>
          <w:rPr>
            <w:color w:val="0000FF"/>
            <w:szCs w:val="28"/>
          </w:rPr>
          <w:t>10</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10. Утратила силу. - </w:t>
      </w:r>
      <w:hyperlink r:id="rId399" w:history="1">
        <w:r>
          <w:rPr>
            <w:color w:val="0000FF"/>
            <w:szCs w:val="28"/>
          </w:rPr>
          <w:t>Закон</w:t>
        </w:r>
      </w:hyperlink>
      <w:r>
        <w:rPr>
          <w:szCs w:val="28"/>
        </w:rPr>
        <w:t xml:space="preserve"> г. Москвы от 03.06.2009 N 17.</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11. </w:t>
      </w:r>
      <w:hyperlink r:id="rId400" w:history="1">
        <w:r>
          <w:rPr>
            <w:color w:val="0000FF"/>
            <w:szCs w:val="28"/>
          </w:rPr>
          <w:t>Пункты 8</w:t>
        </w:r>
      </w:hyperlink>
      <w:r>
        <w:rPr>
          <w:szCs w:val="28"/>
        </w:rPr>
        <w:t xml:space="preserve"> и </w:t>
      </w:r>
      <w:hyperlink r:id="rId401" w:history="1">
        <w:r>
          <w:rPr>
            <w:color w:val="0000FF"/>
            <w:szCs w:val="28"/>
          </w:rPr>
          <w:t>9 статьи 1</w:t>
        </w:r>
      </w:hyperlink>
      <w:r>
        <w:rPr>
          <w:szCs w:val="28"/>
        </w:rPr>
        <w:t xml:space="preserve"> Закона города Москвы от 21 мая 2003 года N 29 "О внесении изменений в Закон города Москвы от 5 ноября 1997 года N 46 "О защите населения и территорий города от чрезвычайных ситуаций природного и техногенного характера"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12. Внести в </w:t>
      </w:r>
      <w:hyperlink r:id="rId402" w:history="1">
        <w:r>
          <w:rPr>
            <w:color w:val="0000FF"/>
            <w:szCs w:val="28"/>
          </w:rPr>
          <w:t>статью 1</w:t>
        </w:r>
      </w:hyperlink>
      <w:r>
        <w:rPr>
          <w:szCs w:val="28"/>
        </w:rPr>
        <w:t xml:space="preserve"> Закона города Москвы от 17 марта 2004 года N 12 "О приведении в соответствие с Кодексом Российской Федерации об административных правонарушениях отдельных законов города Москвы"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03" w:history="1">
        <w:r>
          <w:rPr>
            <w:color w:val="0000FF"/>
            <w:szCs w:val="28"/>
          </w:rPr>
          <w:t>подпункты "г"</w:t>
        </w:r>
      </w:hyperlink>
      <w:r>
        <w:rPr>
          <w:szCs w:val="28"/>
        </w:rPr>
        <w:t xml:space="preserve">, </w:t>
      </w:r>
      <w:hyperlink r:id="rId404" w:history="1">
        <w:r>
          <w:rPr>
            <w:color w:val="0000FF"/>
            <w:szCs w:val="28"/>
          </w:rPr>
          <w:t>"е"</w:t>
        </w:r>
      </w:hyperlink>
      <w:r>
        <w:rPr>
          <w:szCs w:val="28"/>
        </w:rPr>
        <w:t xml:space="preserve">, </w:t>
      </w:r>
      <w:hyperlink r:id="rId405" w:history="1">
        <w:r>
          <w:rPr>
            <w:color w:val="0000FF"/>
            <w:szCs w:val="28"/>
          </w:rPr>
          <w:t>"з"</w:t>
        </w:r>
      </w:hyperlink>
      <w:r>
        <w:rPr>
          <w:szCs w:val="28"/>
        </w:rPr>
        <w:t xml:space="preserve">, </w:t>
      </w:r>
      <w:hyperlink r:id="rId406" w:history="1">
        <w:r>
          <w:rPr>
            <w:color w:val="0000FF"/>
            <w:szCs w:val="28"/>
          </w:rPr>
          <w:t>"и" пункта 2</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07" w:history="1">
        <w:r>
          <w:rPr>
            <w:color w:val="0000FF"/>
            <w:szCs w:val="28"/>
          </w:rPr>
          <w:t>подпункты "г"</w:t>
        </w:r>
      </w:hyperlink>
      <w:r>
        <w:rPr>
          <w:szCs w:val="28"/>
        </w:rPr>
        <w:t xml:space="preserve">, </w:t>
      </w:r>
      <w:hyperlink r:id="rId408" w:history="1">
        <w:r>
          <w:rPr>
            <w:color w:val="0000FF"/>
            <w:szCs w:val="28"/>
          </w:rPr>
          <w:t>"ж"</w:t>
        </w:r>
      </w:hyperlink>
      <w:r>
        <w:rPr>
          <w:szCs w:val="28"/>
        </w:rPr>
        <w:t xml:space="preserve">, </w:t>
      </w:r>
      <w:hyperlink r:id="rId409" w:history="1">
        <w:r>
          <w:rPr>
            <w:color w:val="0000FF"/>
            <w:szCs w:val="28"/>
          </w:rPr>
          <w:t>"з" пункта 3</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410" w:history="1">
        <w:r>
          <w:rPr>
            <w:color w:val="0000FF"/>
            <w:szCs w:val="28"/>
          </w:rPr>
          <w:t>пункты 4</w:t>
        </w:r>
      </w:hyperlink>
      <w:r>
        <w:rPr>
          <w:szCs w:val="28"/>
        </w:rPr>
        <w:t xml:space="preserve"> и </w:t>
      </w:r>
      <w:hyperlink r:id="rId411" w:history="1">
        <w:r>
          <w:rPr>
            <w:color w:val="0000FF"/>
            <w:szCs w:val="28"/>
          </w:rPr>
          <w:t>5</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13. Утратила силу. - </w:t>
      </w:r>
      <w:hyperlink r:id="rId412" w:history="1">
        <w:r>
          <w:rPr>
            <w:color w:val="0000FF"/>
            <w:szCs w:val="28"/>
          </w:rPr>
          <w:t>Закон</w:t>
        </w:r>
      </w:hyperlink>
      <w:r>
        <w:rPr>
          <w:szCs w:val="28"/>
        </w:rPr>
        <w:t xml:space="preserve"> г. Москвы от 03.04.2013 N 13.</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14. </w:t>
      </w:r>
      <w:hyperlink r:id="rId413" w:history="1">
        <w:r>
          <w:rPr>
            <w:color w:val="0000FF"/>
            <w:szCs w:val="28"/>
          </w:rPr>
          <w:t>Часть 4 статьи 15</w:t>
        </w:r>
      </w:hyperlink>
      <w:r>
        <w:rPr>
          <w:szCs w:val="28"/>
        </w:rPr>
        <w:t xml:space="preserve"> Закона города Москвы от 14 июля 2004 года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"4.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15. Внести в </w:t>
      </w:r>
      <w:hyperlink r:id="rId414" w:history="1">
        <w:r>
          <w:rPr>
            <w:color w:val="0000FF"/>
            <w:szCs w:val="28"/>
          </w:rPr>
          <w:t>Закон</w:t>
        </w:r>
      </w:hyperlink>
      <w:r>
        <w:rPr>
          <w:szCs w:val="28"/>
        </w:rPr>
        <w:t xml:space="preserve"> города Москвы от 20 октября 2004 года N 65 "Об экологическом мониторинге в городе Москве"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15" w:history="1">
        <w:r>
          <w:rPr>
            <w:color w:val="0000FF"/>
            <w:szCs w:val="28"/>
          </w:rPr>
          <w:t>статью 2</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2. Законодательство города Москвы в области экологического мониторинга</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 xml:space="preserve">1. Законодательство города Москвы в области экологического мониторинга основывается на положениях </w:t>
      </w:r>
      <w:hyperlink r:id="rId416" w:history="1">
        <w:r>
          <w:rPr>
            <w:color w:val="0000FF"/>
            <w:szCs w:val="28"/>
          </w:rPr>
          <w:t>Конституции</w:t>
        </w:r>
      </w:hyperlink>
      <w:r>
        <w:rPr>
          <w:szCs w:val="28"/>
        </w:rPr>
        <w:t xml:space="preserve"> Российской Федерации, федерального законодательства об охране окружающей среды, </w:t>
      </w:r>
      <w:hyperlink r:id="rId417" w:history="1">
        <w:r>
          <w:rPr>
            <w:color w:val="0000FF"/>
            <w:szCs w:val="28"/>
          </w:rPr>
          <w:t>Устава</w:t>
        </w:r>
      </w:hyperlink>
      <w:r>
        <w:rPr>
          <w:szCs w:val="28"/>
        </w:rPr>
        <w:t xml:space="preserve"> города Москвы и состоит из настоящего Закона и принимаемых в соответствии с ним иных законов и нормативных правовых актов города Москвы.</w:t>
      </w:r>
    </w:p>
    <w:p w:rsidR="008C21F9" w:rsidRDefault="008C21F9">
      <w:pPr>
        <w:widowControl w:val="0"/>
        <w:autoSpaceDE w:val="0"/>
        <w:autoSpaceDN w:val="0"/>
        <w:adjustRightInd w:val="0"/>
        <w:spacing w:after="0" w:line="240" w:lineRule="auto"/>
        <w:ind w:firstLine="540"/>
        <w:jc w:val="both"/>
        <w:rPr>
          <w:szCs w:val="28"/>
        </w:rPr>
      </w:pPr>
      <w:r>
        <w:rPr>
          <w:szCs w:val="28"/>
        </w:rPr>
        <w:t>2. Нарушение требований законодательства города Москвы в области экологического мониторинга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18" w:history="1">
        <w:r>
          <w:rPr>
            <w:color w:val="0000FF"/>
            <w:szCs w:val="28"/>
          </w:rPr>
          <w:t>главу 6</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16. </w:t>
      </w:r>
      <w:hyperlink r:id="rId419" w:history="1">
        <w:r>
          <w:rPr>
            <w:color w:val="0000FF"/>
            <w:szCs w:val="28"/>
          </w:rPr>
          <w:t>Статьи 2</w:t>
        </w:r>
      </w:hyperlink>
      <w:r>
        <w:rPr>
          <w:szCs w:val="28"/>
        </w:rPr>
        <w:t xml:space="preserve"> и </w:t>
      </w:r>
      <w:hyperlink r:id="rId420" w:history="1">
        <w:r>
          <w:rPr>
            <w:color w:val="0000FF"/>
            <w:szCs w:val="28"/>
          </w:rPr>
          <w:t>3</w:t>
        </w:r>
      </w:hyperlink>
      <w:r>
        <w:rPr>
          <w:szCs w:val="28"/>
        </w:rPr>
        <w:t xml:space="preserve"> Закона города Москвы от 24 ноября 2004 года N 79 "О внесении изменений в отдельные законы города Москвы в области охраны окружающей среды"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17. Внести в </w:t>
      </w:r>
      <w:hyperlink r:id="rId421" w:history="1">
        <w:r>
          <w:rPr>
            <w:color w:val="0000FF"/>
            <w:szCs w:val="28"/>
          </w:rPr>
          <w:t>Закон</w:t>
        </w:r>
      </w:hyperlink>
      <w:r>
        <w:rPr>
          <w:szCs w:val="28"/>
        </w:rPr>
        <w:t xml:space="preserve"> города Москвы от 2 марта 2005 года N 9 "О комплексном природопользовании в городе Москве"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в </w:t>
      </w:r>
      <w:hyperlink r:id="rId422" w:history="1">
        <w:r>
          <w:rPr>
            <w:color w:val="0000FF"/>
            <w:szCs w:val="28"/>
          </w:rPr>
          <w:t>преамбуле</w:t>
        </w:r>
      </w:hyperlink>
      <w:r>
        <w:rPr>
          <w:szCs w:val="28"/>
        </w:rPr>
        <w:t xml:space="preserve"> слова ", а также устанавливает ответственность за нарушение законодательства в области комплексного природопользования"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23" w:history="1">
        <w:r>
          <w:rPr>
            <w:color w:val="0000FF"/>
            <w:szCs w:val="28"/>
          </w:rPr>
          <w:t>статью 2</w:t>
        </w:r>
      </w:hyperlink>
      <w:r>
        <w:rPr>
          <w:szCs w:val="28"/>
        </w:rPr>
        <w:t xml:space="preserve"> дополнить частью 3 следующего содержания:</w:t>
      </w:r>
    </w:p>
    <w:p w:rsidR="008C21F9" w:rsidRDefault="008C21F9">
      <w:pPr>
        <w:widowControl w:val="0"/>
        <w:autoSpaceDE w:val="0"/>
        <w:autoSpaceDN w:val="0"/>
        <w:adjustRightInd w:val="0"/>
        <w:spacing w:after="0" w:line="240" w:lineRule="auto"/>
        <w:ind w:firstLine="540"/>
        <w:jc w:val="both"/>
        <w:rPr>
          <w:szCs w:val="28"/>
        </w:rPr>
      </w:pPr>
      <w:r>
        <w:rPr>
          <w:szCs w:val="28"/>
        </w:rPr>
        <w:t>"3. Нарушение требований законодательства города Москвы в области комплексного природопользования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424" w:history="1">
        <w:r>
          <w:rPr>
            <w:color w:val="0000FF"/>
            <w:szCs w:val="28"/>
          </w:rPr>
          <w:t>главу 5</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18. Внести в </w:t>
      </w:r>
      <w:hyperlink r:id="rId425" w:history="1">
        <w:r>
          <w:rPr>
            <w:color w:val="0000FF"/>
            <w:szCs w:val="28"/>
          </w:rPr>
          <w:t>Закон</w:t>
        </w:r>
      </w:hyperlink>
      <w:r>
        <w:rPr>
          <w:szCs w:val="28"/>
        </w:rPr>
        <w:t xml:space="preserve"> города Москвы от 30 ноября 2005 года N 68 "Об отходах производства и потребления в городе Москве"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26" w:history="1">
        <w:r>
          <w:rPr>
            <w:color w:val="0000FF"/>
            <w:szCs w:val="28"/>
          </w:rPr>
          <w:t>статьи 20</w:t>
        </w:r>
      </w:hyperlink>
      <w:r>
        <w:rPr>
          <w:szCs w:val="28"/>
        </w:rPr>
        <w:t>-</w:t>
      </w:r>
      <w:hyperlink r:id="rId427" w:history="1">
        <w:r>
          <w:rPr>
            <w:color w:val="0000FF"/>
            <w:szCs w:val="28"/>
          </w:rPr>
          <w:t>23</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20. Государственный контроль за деятельностью в области обращения с отходами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Государственный контроль за деятельностью в области обращения с отходами осуществляется в рамках государственного контроля в области охраны окружающей среды на объектах хозяйственной и иной деятельности, за исключением объектов хозяйственной и иной деятельности, подлежащих федеральному государственному экологическому контролю, органом исполнительной власти города Москвы, осуществляющим государственное управление в области охраны окружающей среды.</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Статья 21. Производственный контроль в области обращения с отходами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Субъекты хозяйственной и иной деятельности, осуществляющие деятельность в области обращения с отходами, организуют и осуществляют производственный контроль за соблюдением требований федерального законодательства и законодательства города Москвы в области обращения с отходами.</w:t>
      </w:r>
    </w:p>
    <w:p w:rsidR="008C21F9" w:rsidRDefault="008C21F9">
      <w:pPr>
        <w:widowControl w:val="0"/>
        <w:autoSpaceDE w:val="0"/>
        <w:autoSpaceDN w:val="0"/>
        <w:adjustRightInd w:val="0"/>
        <w:spacing w:after="0" w:line="240" w:lineRule="auto"/>
        <w:ind w:firstLine="540"/>
        <w:jc w:val="both"/>
        <w:rPr>
          <w:szCs w:val="28"/>
        </w:rPr>
      </w:pPr>
      <w:r>
        <w:rPr>
          <w:szCs w:val="28"/>
        </w:rPr>
        <w:t>2. Порядок осуществления производственного контроля в области обращения с отходами определяется юридическими лицами и индивидуальными предпринимателями, осуществляющими деятельность в области обращения с отходами, по согласованию с органом исполнительной власти города Москвы, осуществляющим государственное управление в области охраны окружающей среды, в соответствии с его компетенцией.</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Статья 22. Административная ответственность в области обращения с отходами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правовыми актами города Москвы требований в области обращения с отходами в городе Москве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Статья 23. Разрешение споров в области обращения с отходами</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Споры в области обращения с отходами разрешаются в судебном порядке.";</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28" w:history="1">
        <w:r>
          <w:rPr>
            <w:color w:val="0000FF"/>
            <w:szCs w:val="28"/>
          </w:rPr>
          <w:t>статьи 24</w:t>
        </w:r>
      </w:hyperlink>
      <w:r>
        <w:rPr>
          <w:szCs w:val="28"/>
        </w:rPr>
        <w:t>-</w:t>
      </w:r>
      <w:hyperlink r:id="rId429" w:history="1">
        <w:r>
          <w:rPr>
            <w:color w:val="0000FF"/>
            <w:szCs w:val="28"/>
          </w:rPr>
          <w:t>27</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19. </w:t>
      </w:r>
      <w:hyperlink r:id="rId430" w:history="1">
        <w:r>
          <w:rPr>
            <w:color w:val="0000FF"/>
            <w:szCs w:val="28"/>
          </w:rPr>
          <w:t>Части 7</w:t>
        </w:r>
      </w:hyperlink>
      <w:r>
        <w:rPr>
          <w:szCs w:val="28"/>
        </w:rPr>
        <w:t>-</w:t>
      </w:r>
      <w:hyperlink r:id="rId431" w:history="1">
        <w:r>
          <w:rPr>
            <w:color w:val="0000FF"/>
            <w:szCs w:val="28"/>
          </w:rPr>
          <w:t>10</w:t>
        </w:r>
      </w:hyperlink>
      <w:r>
        <w:rPr>
          <w:szCs w:val="28"/>
        </w:rPr>
        <w:t xml:space="preserve"> статьи 1 Закона города Москвы от 4 июля 2007 года N 30 "О внесении изменений в Закон города Москвы от 20 октября 2004 года N 65 "Об экологическом мониторинге в городе Москве"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20. Внести в </w:t>
      </w:r>
      <w:hyperlink r:id="rId432" w:history="1">
        <w:r>
          <w:rPr>
            <w:color w:val="0000FF"/>
            <w:szCs w:val="28"/>
          </w:rPr>
          <w:t>Закон</w:t>
        </w:r>
      </w:hyperlink>
      <w:r>
        <w:rPr>
          <w:szCs w:val="28"/>
        </w:rPr>
        <w:t xml:space="preserve"> города Москвы от 4 июля 2007 года N 31 "О городских почвах"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33" w:history="1">
        <w:r>
          <w:rPr>
            <w:color w:val="0000FF"/>
            <w:szCs w:val="28"/>
          </w:rPr>
          <w:t>статью 24</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24. Административная ответственность за нарушения в области охраны и рационального использования городских почв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Нарушения в области охраны и рационального использования городских почв влекут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34" w:history="1">
        <w:r>
          <w:rPr>
            <w:color w:val="0000FF"/>
            <w:szCs w:val="28"/>
          </w:rPr>
          <w:t>статьи 25</w:t>
        </w:r>
      </w:hyperlink>
      <w:r>
        <w:rPr>
          <w:szCs w:val="28"/>
        </w:rPr>
        <w:t>-</w:t>
      </w:r>
      <w:hyperlink r:id="rId435" w:history="1">
        <w:r>
          <w:rPr>
            <w:color w:val="0000FF"/>
            <w:szCs w:val="28"/>
          </w:rPr>
          <w:t>28</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21. Внести в </w:t>
      </w:r>
      <w:hyperlink r:id="rId436" w:history="1">
        <w:r>
          <w:rPr>
            <w:color w:val="0000FF"/>
            <w:szCs w:val="28"/>
          </w:rPr>
          <w:t>Закон</w:t>
        </w:r>
      </w:hyperlink>
      <w:r>
        <w:rPr>
          <w:szCs w:val="28"/>
        </w:rPr>
        <w:t xml:space="preserve"> города Москвы от 4 июля 2007 года N 32 "О внесении изменений в отдельные законы города Москвы в области охраны окружающей среды"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37" w:history="1">
        <w:r>
          <w:rPr>
            <w:color w:val="0000FF"/>
            <w:szCs w:val="28"/>
          </w:rPr>
          <w:t>части 2</w:t>
        </w:r>
      </w:hyperlink>
      <w:r>
        <w:rPr>
          <w:szCs w:val="28"/>
        </w:rPr>
        <w:t>-</w:t>
      </w:r>
      <w:hyperlink r:id="rId438" w:history="1">
        <w:r>
          <w:rPr>
            <w:color w:val="0000FF"/>
            <w:szCs w:val="28"/>
          </w:rPr>
          <w:t>10 статьи 1</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39" w:history="1">
        <w:r>
          <w:rPr>
            <w:color w:val="0000FF"/>
            <w:szCs w:val="28"/>
          </w:rPr>
          <w:t>статью 2</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3) </w:t>
      </w:r>
      <w:hyperlink r:id="rId440" w:history="1">
        <w:r>
          <w:rPr>
            <w:color w:val="0000FF"/>
            <w:szCs w:val="28"/>
          </w:rPr>
          <w:t>части 2</w:t>
        </w:r>
      </w:hyperlink>
      <w:r>
        <w:rPr>
          <w:szCs w:val="28"/>
        </w:rPr>
        <w:t>-</w:t>
      </w:r>
      <w:hyperlink r:id="rId441" w:history="1">
        <w:r>
          <w:rPr>
            <w:color w:val="0000FF"/>
            <w:szCs w:val="28"/>
          </w:rPr>
          <w:t>7 статьи 3</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4) </w:t>
      </w:r>
      <w:hyperlink r:id="rId442" w:history="1">
        <w:r>
          <w:rPr>
            <w:color w:val="0000FF"/>
            <w:szCs w:val="28"/>
          </w:rPr>
          <w:t>части 2</w:t>
        </w:r>
      </w:hyperlink>
      <w:r>
        <w:rPr>
          <w:szCs w:val="28"/>
        </w:rPr>
        <w:t>-</w:t>
      </w:r>
      <w:hyperlink r:id="rId443" w:history="1">
        <w:r>
          <w:rPr>
            <w:color w:val="0000FF"/>
            <w:szCs w:val="28"/>
          </w:rPr>
          <w:t>22 статьи 4</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5) </w:t>
      </w:r>
      <w:hyperlink r:id="rId444" w:history="1">
        <w:r>
          <w:rPr>
            <w:color w:val="0000FF"/>
            <w:szCs w:val="28"/>
          </w:rPr>
          <w:t>статьи 5</w:t>
        </w:r>
      </w:hyperlink>
      <w:r>
        <w:rPr>
          <w:szCs w:val="28"/>
        </w:rPr>
        <w:t xml:space="preserve"> и </w:t>
      </w:r>
      <w:hyperlink r:id="rId445" w:history="1">
        <w:r>
          <w:rPr>
            <w:color w:val="0000FF"/>
            <w:szCs w:val="28"/>
          </w:rPr>
          <w:t>6</w:t>
        </w:r>
      </w:hyperlink>
      <w:r>
        <w:rPr>
          <w:szCs w:val="28"/>
        </w:rPr>
        <w:t xml:space="preserve"> исключить.</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22. Внести в </w:t>
      </w:r>
      <w:hyperlink r:id="rId446" w:history="1">
        <w:r>
          <w:rPr>
            <w:color w:val="0000FF"/>
            <w:szCs w:val="28"/>
          </w:rPr>
          <w:t>Закон</w:t>
        </w:r>
      </w:hyperlink>
      <w:r>
        <w:rPr>
          <w:szCs w:val="28"/>
        </w:rPr>
        <w:t xml:space="preserve"> города Москвы от 11 июля 2007 года N 35 "О мониторинге особых объектов нежилого фонда города Москвы" следующие изменения:</w:t>
      </w:r>
    </w:p>
    <w:p w:rsidR="008C21F9" w:rsidRDefault="008C21F9">
      <w:pPr>
        <w:widowControl w:val="0"/>
        <w:autoSpaceDE w:val="0"/>
        <w:autoSpaceDN w:val="0"/>
        <w:adjustRightInd w:val="0"/>
        <w:spacing w:after="0" w:line="240" w:lineRule="auto"/>
        <w:ind w:firstLine="540"/>
        <w:jc w:val="both"/>
        <w:rPr>
          <w:szCs w:val="28"/>
        </w:rPr>
      </w:pPr>
      <w:r>
        <w:rPr>
          <w:szCs w:val="28"/>
        </w:rPr>
        <w:t xml:space="preserve">1) </w:t>
      </w:r>
      <w:hyperlink r:id="rId447" w:history="1">
        <w:r>
          <w:rPr>
            <w:color w:val="0000FF"/>
            <w:szCs w:val="28"/>
          </w:rPr>
          <w:t>статью 6</w:t>
        </w:r>
      </w:hyperlink>
      <w:r>
        <w:rPr>
          <w:szCs w:val="28"/>
        </w:rPr>
        <w:t xml:space="preserve"> изложить в следующей редакции:</w:t>
      </w:r>
    </w:p>
    <w:p w:rsidR="008C21F9" w:rsidRDefault="008C21F9">
      <w:pPr>
        <w:widowControl w:val="0"/>
        <w:autoSpaceDE w:val="0"/>
        <w:autoSpaceDN w:val="0"/>
        <w:adjustRightInd w:val="0"/>
        <w:spacing w:after="0" w:line="240" w:lineRule="auto"/>
        <w:ind w:firstLine="540"/>
        <w:jc w:val="both"/>
        <w:rPr>
          <w:szCs w:val="28"/>
        </w:rPr>
      </w:pPr>
      <w:r>
        <w:rPr>
          <w:szCs w:val="28"/>
        </w:rPr>
        <w:t>"Статья 6. Административная ответственность за нарушение требований к содержанию особых объектов</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Нарушение установленных правовыми актами города Москвы требований к содержанию особых объектов влечет административную ответственность в соответствии с Кодексом города Москвы об административных правонарушениях.";</w:t>
      </w:r>
    </w:p>
    <w:p w:rsidR="008C21F9" w:rsidRDefault="008C21F9">
      <w:pPr>
        <w:widowControl w:val="0"/>
        <w:autoSpaceDE w:val="0"/>
        <w:autoSpaceDN w:val="0"/>
        <w:adjustRightInd w:val="0"/>
        <w:spacing w:after="0" w:line="240" w:lineRule="auto"/>
        <w:ind w:firstLine="540"/>
        <w:jc w:val="both"/>
        <w:rPr>
          <w:szCs w:val="28"/>
        </w:rPr>
      </w:pPr>
      <w:r>
        <w:rPr>
          <w:szCs w:val="28"/>
        </w:rPr>
        <w:t xml:space="preserve">2) </w:t>
      </w:r>
      <w:hyperlink r:id="rId448" w:history="1">
        <w:r>
          <w:rPr>
            <w:color w:val="0000FF"/>
            <w:szCs w:val="28"/>
          </w:rPr>
          <w:t>статьи 7</w:t>
        </w:r>
      </w:hyperlink>
      <w:r>
        <w:rPr>
          <w:szCs w:val="28"/>
        </w:rPr>
        <w:t>-</w:t>
      </w:r>
      <w:hyperlink r:id="rId449" w:history="1">
        <w:r>
          <w:rPr>
            <w:color w:val="0000FF"/>
            <w:szCs w:val="28"/>
          </w:rPr>
          <w:t>11</w:t>
        </w:r>
      </w:hyperlink>
      <w:r>
        <w:rPr>
          <w:szCs w:val="28"/>
        </w:rPr>
        <w:t xml:space="preserve"> исключить.</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outlineLvl w:val="1"/>
        <w:rPr>
          <w:szCs w:val="28"/>
        </w:rPr>
      </w:pPr>
      <w:bookmarkStart w:id="307" w:name="Par1809"/>
      <w:bookmarkEnd w:id="307"/>
      <w:r>
        <w:rPr>
          <w:szCs w:val="28"/>
        </w:rPr>
        <w:t>Статья 17.4. Заключительные положения</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ind w:firstLine="540"/>
        <w:jc w:val="both"/>
        <w:rPr>
          <w:szCs w:val="28"/>
        </w:rPr>
      </w:pPr>
      <w:r>
        <w:rPr>
          <w:szCs w:val="28"/>
        </w:rPr>
        <w:t>1.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города Москвы,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8C21F9" w:rsidRDefault="008C21F9">
      <w:pPr>
        <w:widowControl w:val="0"/>
        <w:autoSpaceDE w:val="0"/>
        <w:autoSpaceDN w:val="0"/>
        <w:adjustRightInd w:val="0"/>
        <w:spacing w:after="0" w:line="240" w:lineRule="auto"/>
        <w:ind w:firstLine="540"/>
        <w:jc w:val="both"/>
        <w:rPr>
          <w:szCs w:val="28"/>
        </w:rPr>
      </w:pPr>
      <w:r>
        <w:rPr>
          <w:szCs w:val="28"/>
        </w:rPr>
        <w:t>2. Предложить Мэру Москвы, Правительству Москвы, отраслевым и функциональным органам исполнительной власти города Москвы привести до 1 июля 2008 года свои правовые акты об административных правонарушениях в соответствие с настоящим Кодексом.</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right"/>
        <w:rPr>
          <w:szCs w:val="28"/>
        </w:rPr>
      </w:pPr>
      <w:r>
        <w:rPr>
          <w:szCs w:val="28"/>
        </w:rPr>
        <w:t>Мэр Москвы</w:t>
      </w:r>
    </w:p>
    <w:p w:rsidR="008C21F9" w:rsidRDefault="008C21F9">
      <w:pPr>
        <w:widowControl w:val="0"/>
        <w:autoSpaceDE w:val="0"/>
        <w:autoSpaceDN w:val="0"/>
        <w:adjustRightInd w:val="0"/>
        <w:spacing w:after="0" w:line="240" w:lineRule="auto"/>
        <w:jc w:val="right"/>
        <w:rPr>
          <w:szCs w:val="28"/>
        </w:rPr>
      </w:pPr>
      <w:r>
        <w:rPr>
          <w:szCs w:val="28"/>
        </w:rPr>
        <w:t>Ю.М. Лужков</w:t>
      </w:r>
    </w:p>
    <w:p w:rsidR="008C21F9" w:rsidRDefault="008C21F9">
      <w:pPr>
        <w:widowControl w:val="0"/>
        <w:autoSpaceDE w:val="0"/>
        <w:autoSpaceDN w:val="0"/>
        <w:adjustRightInd w:val="0"/>
        <w:spacing w:after="0" w:line="240" w:lineRule="auto"/>
        <w:rPr>
          <w:szCs w:val="28"/>
        </w:rPr>
      </w:pPr>
      <w:r>
        <w:rPr>
          <w:szCs w:val="28"/>
        </w:rPr>
        <w:t>Москва, Московская городская Дума</w:t>
      </w:r>
    </w:p>
    <w:p w:rsidR="008C21F9" w:rsidRDefault="008C21F9">
      <w:pPr>
        <w:widowControl w:val="0"/>
        <w:autoSpaceDE w:val="0"/>
        <w:autoSpaceDN w:val="0"/>
        <w:adjustRightInd w:val="0"/>
        <w:spacing w:after="0" w:line="240" w:lineRule="auto"/>
        <w:rPr>
          <w:szCs w:val="28"/>
        </w:rPr>
      </w:pPr>
      <w:r>
        <w:rPr>
          <w:szCs w:val="28"/>
        </w:rPr>
        <w:t>21 ноября 2007 года</w:t>
      </w:r>
    </w:p>
    <w:p w:rsidR="008C21F9" w:rsidRDefault="008C21F9">
      <w:pPr>
        <w:widowControl w:val="0"/>
        <w:autoSpaceDE w:val="0"/>
        <w:autoSpaceDN w:val="0"/>
        <w:adjustRightInd w:val="0"/>
        <w:spacing w:after="0" w:line="240" w:lineRule="auto"/>
        <w:rPr>
          <w:szCs w:val="28"/>
        </w:rPr>
      </w:pPr>
      <w:r>
        <w:rPr>
          <w:szCs w:val="28"/>
        </w:rPr>
        <w:t>N 45</w:t>
      </w: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autoSpaceDE w:val="0"/>
        <w:autoSpaceDN w:val="0"/>
        <w:adjustRightInd w:val="0"/>
        <w:spacing w:after="0" w:line="240" w:lineRule="auto"/>
        <w:jc w:val="both"/>
        <w:rPr>
          <w:szCs w:val="28"/>
        </w:rPr>
      </w:pPr>
    </w:p>
    <w:p w:rsidR="008C21F9" w:rsidRDefault="008C21F9">
      <w:pPr>
        <w:widowControl w:val="0"/>
        <w:pBdr>
          <w:top w:val="single" w:sz="6" w:space="0" w:color="auto"/>
        </w:pBdr>
        <w:autoSpaceDE w:val="0"/>
        <w:autoSpaceDN w:val="0"/>
        <w:adjustRightInd w:val="0"/>
        <w:spacing w:before="100" w:after="100" w:line="240" w:lineRule="auto"/>
        <w:rPr>
          <w:sz w:val="2"/>
          <w:szCs w:val="2"/>
        </w:rPr>
      </w:pPr>
    </w:p>
    <w:p w:rsidR="00DC1DE6" w:rsidRDefault="00DC1DE6"/>
    <w:sectPr w:rsidR="00DC1DE6" w:rsidSect="0031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F9"/>
    <w:rsid w:val="008C21F9"/>
    <w:rsid w:val="00DC1DE6"/>
    <w:rsid w:val="00E0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1F9"/>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8C21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21F9"/>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8C21F9"/>
    <w:pPr>
      <w:widowControl w:val="0"/>
      <w:autoSpaceDE w:val="0"/>
      <w:autoSpaceDN w:val="0"/>
      <w:adjustRightInd w:val="0"/>
      <w:spacing w:after="0" w:line="240" w:lineRule="auto"/>
    </w:pPr>
    <w:rPr>
      <w:rFonts w:eastAsiaTheme="minorEastAsia"/>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1F9"/>
    <w:pPr>
      <w:widowControl w:val="0"/>
      <w:autoSpaceDE w:val="0"/>
      <w:autoSpaceDN w:val="0"/>
      <w:adjustRightInd w:val="0"/>
      <w:spacing w:after="0" w:line="240" w:lineRule="auto"/>
    </w:pPr>
    <w:rPr>
      <w:rFonts w:eastAsiaTheme="minorEastAsia"/>
      <w:szCs w:val="28"/>
      <w:lang w:eastAsia="ru-RU"/>
    </w:rPr>
  </w:style>
  <w:style w:type="paragraph" w:customStyle="1" w:styleId="ConsPlusNonformat">
    <w:name w:val="ConsPlusNonformat"/>
    <w:uiPriority w:val="99"/>
    <w:rsid w:val="008C21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21F9"/>
    <w:pPr>
      <w:widowControl w:val="0"/>
      <w:autoSpaceDE w:val="0"/>
      <w:autoSpaceDN w:val="0"/>
      <w:adjustRightInd w:val="0"/>
      <w:spacing w:after="0" w:line="240" w:lineRule="auto"/>
    </w:pPr>
    <w:rPr>
      <w:rFonts w:eastAsiaTheme="minorEastAsia"/>
      <w:b/>
      <w:bCs/>
      <w:szCs w:val="28"/>
      <w:lang w:eastAsia="ru-RU"/>
    </w:rPr>
  </w:style>
  <w:style w:type="paragraph" w:customStyle="1" w:styleId="ConsPlusCell">
    <w:name w:val="ConsPlusCell"/>
    <w:uiPriority w:val="99"/>
    <w:rsid w:val="008C21F9"/>
    <w:pPr>
      <w:widowControl w:val="0"/>
      <w:autoSpaceDE w:val="0"/>
      <w:autoSpaceDN w:val="0"/>
      <w:adjustRightInd w:val="0"/>
      <w:spacing w:after="0" w:line="240" w:lineRule="auto"/>
    </w:pPr>
    <w:rPr>
      <w:rFonts w:eastAsiaTheme="minorEastAsia"/>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5A54A714646AE6C7D5C33CB6F1BC7CC340257E648BD7BEB95825A4042F2C5F4A64A293A20543ABM8Z3O" TargetMode="External"/><Relationship Id="rId299" Type="http://schemas.openxmlformats.org/officeDocument/2006/relationships/hyperlink" Target="consultantplus://offline/ref=645A54A714646AE6C7D5C33CB6F1BC7CC343287F6A87D5E3B3507CA8062823005D63EB9FA30543AA82M2Z0O" TargetMode="External"/><Relationship Id="rId21" Type="http://schemas.openxmlformats.org/officeDocument/2006/relationships/hyperlink" Target="consultantplus://offline/ref=645A54A714646AE6C7D5C33CB6F1BC7CC343297B608AD9E3B3507CA8062823005D63EB9FA30543AA83M2Z0O" TargetMode="External"/><Relationship Id="rId63" Type="http://schemas.openxmlformats.org/officeDocument/2006/relationships/hyperlink" Target="consultantplus://offline/ref=645A54A714646AE6C7D5C33CB6F1BC7CC343297C6487DBE3B3507CA8062823005D63EB9FA30543AA82M2Z1O" TargetMode="External"/><Relationship Id="rId159" Type="http://schemas.openxmlformats.org/officeDocument/2006/relationships/hyperlink" Target="consultantplus://offline/ref=645A54A714646AE6C7D5C33CB6F1BC7CC3432D73658BD4E3B3507CA8062823005D63EB9FA30543AB81M2Z6O" TargetMode="External"/><Relationship Id="rId324" Type="http://schemas.openxmlformats.org/officeDocument/2006/relationships/hyperlink" Target="consultantplus://offline/ref=645A54A714646AE6C7D5C33CB6F1BC7CC34329786A8CD5E3B3507CA8062823005D63EB9FA30543AA8BM2Z6O" TargetMode="External"/><Relationship Id="rId366" Type="http://schemas.openxmlformats.org/officeDocument/2006/relationships/hyperlink" Target="consultantplus://offline/ref=645A54A714646AE6C7D5C33CB6F1BC7CC34A2E78678CD7BEB95825A404M2ZFO" TargetMode="External"/><Relationship Id="rId170" Type="http://schemas.openxmlformats.org/officeDocument/2006/relationships/hyperlink" Target="consultantplus://offline/ref=645A54A714646AE6C7D5C33CB6F1BC7CC3432E72648EDFE3B3507CA8062823005D63EB9FA30543AA82M2Z1O" TargetMode="External"/><Relationship Id="rId226" Type="http://schemas.openxmlformats.org/officeDocument/2006/relationships/hyperlink" Target="consultantplus://offline/ref=645A54A714646AE6C7D5C33CB6F1BC7CC343297D628FDFE3B3507CA8062823005D63EB9FA30543AA82M2Z6O" TargetMode="External"/><Relationship Id="rId433" Type="http://schemas.openxmlformats.org/officeDocument/2006/relationships/hyperlink" Target="consultantplus://offline/ref=645A54A714646AE6C7D5C33CB6F1BC7CC34A2E7D6489D7BEB95825A4042F2C5F4A64A293A20542ADM8Z5O" TargetMode="External"/><Relationship Id="rId268" Type="http://schemas.openxmlformats.org/officeDocument/2006/relationships/hyperlink" Target="consultantplus://offline/ref=645A54A714646AE6C7D5C33CB6F1BC7CC3432B7B6286DBE3B3507CA8062823005D63EB9FA30543AA83M2Z3O" TargetMode="External"/><Relationship Id="rId32" Type="http://schemas.openxmlformats.org/officeDocument/2006/relationships/hyperlink" Target="consultantplus://offline/ref=645A54A714646AE6C7D5C33CB6F1BC7CC343287F6188D4E3B3507CA8062823005D63EB9FA30543AA83M2Z0O" TargetMode="External"/><Relationship Id="rId74" Type="http://schemas.openxmlformats.org/officeDocument/2006/relationships/hyperlink" Target="consultantplus://offline/ref=645A54A714646AE6C7D5C33CB6F1BC7CC34328726789D5E3B3507CA8062823005D63EB9FA30543AB82M2Z0O" TargetMode="External"/><Relationship Id="rId128" Type="http://schemas.openxmlformats.org/officeDocument/2006/relationships/hyperlink" Target="consultantplus://offline/ref=645A54A714646AE6C7D5C33CB6F1BC7CC3432C78628CD5E3B3507CA8062823005D63EB9FA30543AA82M2ZDO" TargetMode="External"/><Relationship Id="rId335" Type="http://schemas.openxmlformats.org/officeDocument/2006/relationships/hyperlink" Target="consultantplus://offline/ref=645A54A714646AE6C7D5C33CB6F1BC7CC34A2E7261848AB4B10129A6M0Z3O" TargetMode="External"/><Relationship Id="rId377" Type="http://schemas.openxmlformats.org/officeDocument/2006/relationships/hyperlink" Target="consultantplus://offline/ref=645A54A714646AE6C7D5C33CB6F1BC7CC3472E7B6388D7BEB95825A4042F2C5F4A64A293A20543AEM8Z2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45A54A714646AE6C7D5C33CB6F1BC7CC34329786A8CD5E3B3507CA8062823005D63EB9FA30543AA81M2Z2O" TargetMode="External"/><Relationship Id="rId237" Type="http://schemas.openxmlformats.org/officeDocument/2006/relationships/hyperlink" Target="consultantplus://offline/ref=645A54A714646AE6C7D5C33CB6F1BC7CC3432D73658BD4E3B3507CA8062823005D63EB9FA30543AB85M2ZCO" TargetMode="External"/><Relationship Id="rId402" Type="http://schemas.openxmlformats.org/officeDocument/2006/relationships/hyperlink" Target="consultantplus://offline/ref=645A54A714646AE6C7D5C33CB6F1BC7CC3452473658FD7BEB95825A4042F2C5F4A64A293A20543AAM8Z6O" TargetMode="External"/><Relationship Id="rId279" Type="http://schemas.openxmlformats.org/officeDocument/2006/relationships/hyperlink" Target="consultantplus://offline/ref=645A54A714646AE6C7D5C33CB6F1BC7CC343297A678CDEE3B3507CA8062823005D63EB9FA30543AA87M2Z2O" TargetMode="External"/><Relationship Id="rId444" Type="http://schemas.openxmlformats.org/officeDocument/2006/relationships/hyperlink" Target="consultantplus://offline/ref=645A54A714646AE6C7D5C33CB6F1BC7CC34A2E7D6488D7BEB95825A4042F2C5F4A64A293A20543A3M8Z1O" TargetMode="External"/><Relationship Id="rId43" Type="http://schemas.openxmlformats.org/officeDocument/2006/relationships/hyperlink" Target="consultantplus://offline/ref=645A54A714646AE6C7D5C33CB6F1BC7CC343287E6586DFE3B3507CA80628M2Z3O" TargetMode="External"/><Relationship Id="rId139" Type="http://schemas.openxmlformats.org/officeDocument/2006/relationships/hyperlink" Target="consultantplus://offline/ref=645A54A714646AE6C7D5C33CB6F1BC7CC3432C7D658AD4E3B3507CA8062823005D63EB9FA30543AA83M2Z3O" TargetMode="External"/><Relationship Id="rId290" Type="http://schemas.openxmlformats.org/officeDocument/2006/relationships/hyperlink" Target="consultantplus://offline/ref=645A54A714646AE6C7D5C33CB6F1BC7CC343297D628FDFE3B3507CA8062823005D63EB9FA30543AA82M2ZCO" TargetMode="External"/><Relationship Id="rId304" Type="http://schemas.openxmlformats.org/officeDocument/2006/relationships/hyperlink" Target="consultantplus://offline/ref=645A54A714646AE6C7D5C33CB6F1BC7CC343297D628FD8E3B3507CA8062823005D63EB9FA30543AA82M2ZDO" TargetMode="External"/><Relationship Id="rId346" Type="http://schemas.openxmlformats.org/officeDocument/2006/relationships/hyperlink" Target="consultantplus://offline/ref=645A54A714646AE6C7D5C33CB6F1BC7CC3442F7D6087D7BEB95825A404M2ZFO" TargetMode="External"/><Relationship Id="rId388" Type="http://schemas.openxmlformats.org/officeDocument/2006/relationships/hyperlink" Target="consultantplus://offline/ref=645A54A714646AE6C7D5C33CB6F1BC7CC34A2E7C6489D7BEB95825A4042F2C5F4A64A293A20547AAM8Z7O" TargetMode="External"/><Relationship Id="rId85" Type="http://schemas.openxmlformats.org/officeDocument/2006/relationships/hyperlink" Target="consultantplus://offline/ref=645A54A714646AE6C7D5C33CB6F1BC7CC3442978628AD7BEB95825A4042F2C5F4A64A293A20543ABM8Z6O" TargetMode="External"/><Relationship Id="rId150" Type="http://schemas.openxmlformats.org/officeDocument/2006/relationships/hyperlink" Target="consultantplus://offline/ref=645A54A714646AE6C7D5C33CB6F1BC7CC3432D73658BD4E3B3507CA8062823005D63EB9FA30543AB83M2Z1O" TargetMode="External"/><Relationship Id="rId192" Type="http://schemas.openxmlformats.org/officeDocument/2006/relationships/hyperlink" Target="consultantplus://offline/ref=645A54A714646AE6C7D5C33CB6F1BC7CC343297A678CDEE3B3507CA8062823005D63EB9FA30543AA83M2Z0O" TargetMode="External"/><Relationship Id="rId206" Type="http://schemas.openxmlformats.org/officeDocument/2006/relationships/hyperlink" Target="consultantplus://offline/ref=645A54A714646AE6C7D5C33CB6F1BC7CC3432F7E6A8EDDE3B3507CA8062823005D63EB9FA30543AA83M2Z3O" TargetMode="External"/><Relationship Id="rId413" Type="http://schemas.openxmlformats.org/officeDocument/2006/relationships/hyperlink" Target="consultantplus://offline/ref=645A54A714646AE6C7D5C33CB6F1BC7CC347287C638BD7BEB95825A4042F2C5F4A64A293A20542ABM8Z3O" TargetMode="External"/><Relationship Id="rId248" Type="http://schemas.openxmlformats.org/officeDocument/2006/relationships/hyperlink" Target="consultantplus://offline/ref=645A54A714646AE6C7D5C33CB6F1BC7CC3432F7E6A8EDDE3B3507CA8062823005D63EB9FA30543AA82M2Z6O" TargetMode="External"/><Relationship Id="rId12" Type="http://schemas.openxmlformats.org/officeDocument/2006/relationships/hyperlink" Target="consultantplus://offline/ref=645A54A714646AE6C7D5C33CB6F1BC7CC3432C7D658AD4E3B3507CA8062823005D63EB9FA30543AA83M2Z3O" TargetMode="External"/><Relationship Id="rId108" Type="http://schemas.openxmlformats.org/officeDocument/2006/relationships/hyperlink" Target="consultantplus://offline/ref=645A54A714646AE6C7D5C33CB6F1BC7CC3432D73658BD4E3B3507CA8062823005D63EB9FA30543AA86M2Z0O" TargetMode="External"/><Relationship Id="rId315" Type="http://schemas.openxmlformats.org/officeDocument/2006/relationships/hyperlink" Target="consultantplus://offline/ref=645A54A714646AE6C7D5C33CB6F1BC7CC3432E7B6389D9E3B3507CA8062823005D63EB9FA30543AA80M2Z7O" TargetMode="External"/><Relationship Id="rId357" Type="http://schemas.openxmlformats.org/officeDocument/2006/relationships/hyperlink" Target="consultantplus://offline/ref=645A54A714646AE6C7D5C33CB6F1BC7CC34A2E7E608BD7BEB95825A404M2ZFO" TargetMode="External"/><Relationship Id="rId54" Type="http://schemas.openxmlformats.org/officeDocument/2006/relationships/hyperlink" Target="consultantplus://offline/ref=645A54A714646AE6C7D5C33CB6F1BC7CC343287F6A87D5E3B3507CA8062823005D63EB9FA30543AA83M2Z0O" TargetMode="External"/><Relationship Id="rId96" Type="http://schemas.openxmlformats.org/officeDocument/2006/relationships/hyperlink" Target="consultantplus://offline/ref=645A54A714646AE6C7D5C33CB6F1BC7CC3432879668DDBE3B3507CA8062823005D63EB9FA30543AA82M2Z3O" TargetMode="External"/><Relationship Id="rId161" Type="http://schemas.openxmlformats.org/officeDocument/2006/relationships/hyperlink" Target="consultantplus://offline/ref=645A54A714646AE6C7D5C33CB6F1BC7CC3432D73658BD4E3B3507CA8062823005D63EB9FA30543AB81M2Z1O" TargetMode="External"/><Relationship Id="rId217" Type="http://schemas.openxmlformats.org/officeDocument/2006/relationships/hyperlink" Target="consultantplus://offline/ref=645A54A714646AE6C7D5C33CB6F1BC7CC343297A678CDEE3B3507CA8062823005D63EB9FA30543AA83M2Z0O" TargetMode="External"/><Relationship Id="rId399" Type="http://schemas.openxmlformats.org/officeDocument/2006/relationships/hyperlink" Target="consultantplus://offline/ref=645A54A714646AE6C7D5C33CB6F1BC7CC3432E7F6A8DD4E3B3507CA8062823005D63EB9FA30543AA8AM2ZDO" TargetMode="External"/><Relationship Id="rId6" Type="http://schemas.openxmlformats.org/officeDocument/2006/relationships/hyperlink" Target="consultantplus://offline/ref=645A54A714646AE6C7D5C33CB6F1BC7CC34B2A786B8ED7BEB95825A4042F2C5F4A64A293A20543AAM8Z5O" TargetMode="External"/><Relationship Id="rId238" Type="http://schemas.openxmlformats.org/officeDocument/2006/relationships/hyperlink" Target="consultantplus://offline/ref=645A54A714646AE6C7D5C33CB6F1BC7CC3432D73658BD4E3B3507CA8062823005D63EB9FA30543AB84M2Z5O" TargetMode="External"/><Relationship Id="rId259" Type="http://schemas.openxmlformats.org/officeDocument/2006/relationships/hyperlink" Target="consultantplus://offline/ref=645A54A714646AE6C7D5C33CB6F1BC7CC343287A6A8EDAE3B3507CA8062823005D63EB9FA30543AA82M2Z2O" TargetMode="External"/><Relationship Id="rId424" Type="http://schemas.openxmlformats.org/officeDocument/2006/relationships/hyperlink" Target="consultantplus://offline/ref=645A54A714646AE6C7D5C33CB6F1BC7CC34A2E7C628BD7BEB95825A4042F2C5F4A64A293A20542A9M8Z2O" TargetMode="External"/><Relationship Id="rId445" Type="http://schemas.openxmlformats.org/officeDocument/2006/relationships/hyperlink" Target="consultantplus://offline/ref=645A54A714646AE6C7D5C33CB6F1BC7CC34A2E7D6488D7BEB95825A4042F2C5F4A64A293A20543A3M8Z5O" TargetMode="External"/><Relationship Id="rId23" Type="http://schemas.openxmlformats.org/officeDocument/2006/relationships/hyperlink" Target="consultantplus://offline/ref=645A54A714646AE6C7D5C33CB6F1BC7CC343297A6B8EDAE3B3507CA8062823005D63EB9FA30543AA83M2Z3O" TargetMode="External"/><Relationship Id="rId119" Type="http://schemas.openxmlformats.org/officeDocument/2006/relationships/hyperlink" Target="consultantplus://offline/ref=645A54A714646AE6C7D5C33CB6F1BC7CC345287A678AD7BEB95825A4042F2C5F4A64A293A20543ABM8Z1O" TargetMode="External"/><Relationship Id="rId270" Type="http://schemas.openxmlformats.org/officeDocument/2006/relationships/hyperlink" Target="consultantplus://offline/ref=645A54A714646AE6C7D5C33CB6F1BC7CC343297D628FD8E3B3507CA8062823005D63EB9FA30543AA82M2Z3O" TargetMode="External"/><Relationship Id="rId291" Type="http://schemas.openxmlformats.org/officeDocument/2006/relationships/hyperlink" Target="consultantplus://offline/ref=645A54A714646AE6C7D5C33CB6F1BC7CC343297D628FDFE3B3507CA8062823005D63EB9FA30543AA81M2Z4O" TargetMode="External"/><Relationship Id="rId305" Type="http://schemas.openxmlformats.org/officeDocument/2006/relationships/hyperlink" Target="consultantplus://offline/ref=645A54A714646AE6C7D5C33CB6F1BC7CC343287A6A8EDAE3B3507CA8062823005D63EB9FA30543AA82M2ZCO" TargetMode="External"/><Relationship Id="rId326" Type="http://schemas.openxmlformats.org/officeDocument/2006/relationships/hyperlink" Target="consultantplus://offline/ref=645A54A714646AE6C7D5C33CB6F1BC7CC343297D628FD8E3B3507CA8062823005D63EB9FA30543AA82M2ZCO" TargetMode="External"/><Relationship Id="rId347" Type="http://schemas.openxmlformats.org/officeDocument/2006/relationships/hyperlink" Target="consultantplus://offline/ref=645A54A714646AE6C7D5C33CB6F1BC7CC347287B668FD7BEB95825A404M2ZFO" TargetMode="External"/><Relationship Id="rId44" Type="http://schemas.openxmlformats.org/officeDocument/2006/relationships/hyperlink" Target="consultantplus://offline/ref=645A54A714646AE6C7D5C231A09DE92FCF45297C6688D7BEB95825A4042F2C5F4A64A293A20543ABM8Z7O" TargetMode="External"/><Relationship Id="rId65" Type="http://schemas.openxmlformats.org/officeDocument/2006/relationships/hyperlink" Target="consultantplus://offline/ref=645A54A714646AE6C7D5C33CB6F1BC7CC343297D628FDFE3B3507CA8062823005D63EB9FA30543AA83M2Z3O" TargetMode="External"/><Relationship Id="rId86" Type="http://schemas.openxmlformats.org/officeDocument/2006/relationships/hyperlink" Target="consultantplus://offline/ref=645A54A714646AE6C7D5C33CB6F1BC7CC34329786A8CD5E3B3507CA8062823005D63EB9FA30543AA83M2Z0O" TargetMode="External"/><Relationship Id="rId130" Type="http://schemas.openxmlformats.org/officeDocument/2006/relationships/hyperlink" Target="consultantplus://offline/ref=645A54A714646AE6C7D5C33CB6F1BC7CC3432C78628CD5E3B3507CA8062823005D63EB9FA30543AA81M2Z7O" TargetMode="External"/><Relationship Id="rId151" Type="http://schemas.openxmlformats.org/officeDocument/2006/relationships/hyperlink" Target="consultantplus://offline/ref=645A54A714646AE6C7D5C33CB6F1BC7CC3432D73658BD4E3B3507CA8062823005D63EB9FA30543AB83M2ZCO" TargetMode="External"/><Relationship Id="rId368" Type="http://schemas.openxmlformats.org/officeDocument/2006/relationships/hyperlink" Target="consultantplus://offline/ref=645A54A714646AE6C7D5C33CB6F1BC7CC34A2E78678CD7BEB95825A4042F2C5F4A64A293A20540ABM8Z5O" TargetMode="External"/><Relationship Id="rId389" Type="http://schemas.openxmlformats.org/officeDocument/2006/relationships/hyperlink" Target="consultantplus://offline/ref=645A54A714646AE6C7D5C33CB6F1BC7CC34A2E7C6489D7BEB95825A404M2ZFO" TargetMode="External"/><Relationship Id="rId172" Type="http://schemas.openxmlformats.org/officeDocument/2006/relationships/hyperlink" Target="consultantplus://offline/ref=645A54A714646AE6C7D5C33CB6F1BC7CC343297F6489DCE3B3507CA8062823005D63EB9FA30543AA82M2Z5O" TargetMode="External"/><Relationship Id="rId193" Type="http://schemas.openxmlformats.org/officeDocument/2006/relationships/hyperlink" Target="consultantplus://offline/ref=645A54A714646AE6C7D5C33CB6F1BC7CC3432D73658BD4E3B3507CA8062823005D63EB9FA30543AB81M2ZCO" TargetMode="External"/><Relationship Id="rId207" Type="http://schemas.openxmlformats.org/officeDocument/2006/relationships/hyperlink" Target="consultantplus://offline/ref=645A54A714646AE6C7D5C33CB6F1BC7CC343297B608AD9E3B3507CA8062823005D63EB9FA30543AA83M2Z2O" TargetMode="External"/><Relationship Id="rId228" Type="http://schemas.openxmlformats.org/officeDocument/2006/relationships/hyperlink" Target="consultantplus://offline/ref=645A54A714646AE6C7D5C33CB6F1BC7CC343297A678CDEE3B3507CA8062823005D63EB9FA30543AA83M2Z0O" TargetMode="External"/><Relationship Id="rId249" Type="http://schemas.openxmlformats.org/officeDocument/2006/relationships/hyperlink" Target="consultantplus://offline/ref=645A54A714646AE6C7D5C33CB6F1BC7CC3432F7E6A8EDDE3B3507CA8062823005D63EB9FA30543AA82M2Z0O" TargetMode="External"/><Relationship Id="rId414" Type="http://schemas.openxmlformats.org/officeDocument/2006/relationships/hyperlink" Target="consultantplus://offline/ref=645A54A714646AE6C7D5C33CB6F1BC7CC34A2E7C628FD7BEB95825A404M2ZFO" TargetMode="External"/><Relationship Id="rId435" Type="http://schemas.openxmlformats.org/officeDocument/2006/relationships/hyperlink" Target="consultantplus://offline/ref=645A54A714646AE6C7D5C33CB6F1BC7CC34A2E7D6489D7BEB95825A4042F2C5F4A64A293A20542A3M8Z2O" TargetMode="External"/><Relationship Id="rId13" Type="http://schemas.openxmlformats.org/officeDocument/2006/relationships/hyperlink" Target="consultantplus://offline/ref=645A54A714646AE6C7D5C33CB6F1BC7CC3432F7B6086DFE3B3507CA8062823005D63EB9FA30543AA83M2Z3O" TargetMode="External"/><Relationship Id="rId109" Type="http://schemas.openxmlformats.org/officeDocument/2006/relationships/hyperlink" Target="consultantplus://offline/ref=645A54A714646AE6C7D5C33CB6F1BC7CC3432D73658BD4E3B3507CA8062823005D63EB9FA30543AA86M2Z3O" TargetMode="External"/><Relationship Id="rId260" Type="http://schemas.openxmlformats.org/officeDocument/2006/relationships/hyperlink" Target="consultantplus://offline/ref=645A54A714646AE6C7D5C33CB6F1BC7CC3432872678FD9E3B3507CA8062823005D63EB9FA30543AA82M2Z1O" TargetMode="External"/><Relationship Id="rId281" Type="http://schemas.openxmlformats.org/officeDocument/2006/relationships/hyperlink" Target="consultantplus://offline/ref=645A54A714646AE6C7D5C33CB6F1BC7CC343287B668FD4E3B3507CA8062823005D63EB9FA30543AA83M2Z3O" TargetMode="External"/><Relationship Id="rId316" Type="http://schemas.openxmlformats.org/officeDocument/2006/relationships/hyperlink" Target="consultantplus://offline/ref=645A54A714646AE6C7D5C33CB6F1BC7CC34329786A8CD5E3B3507CA8062823005D63EB9FA30543AA84M2ZDO" TargetMode="External"/><Relationship Id="rId337" Type="http://schemas.openxmlformats.org/officeDocument/2006/relationships/hyperlink" Target="consultantplus://offline/ref=645A54A714646AE6C7D5C33CB6F1BC7CC34429796587D7BEB95825A404M2ZFO" TargetMode="External"/><Relationship Id="rId34" Type="http://schemas.openxmlformats.org/officeDocument/2006/relationships/hyperlink" Target="consultantplus://offline/ref=645A54A714646AE6C7D5C33CB6F1BC7CC343287E6186D4E3B3507CA8062823005D63EB9FA30543AA83M2Z0O" TargetMode="External"/><Relationship Id="rId55" Type="http://schemas.openxmlformats.org/officeDocument/2006/relationships/hyperlink" Target="consultantplus://offline/ref=645A54A714646AE6C7D5C33CB6F1BC7CC3432D73658BD4E3B3507CA8062823005D63EB9FA30543AA82M2Z4O" TargetMode="External"/><Relationship Id="rId76" Type="http://schemas.openxmlformats.org/officeDocument/2006/relationships/hyperlink" Target="consultantplus://offline/ref=645A54A714646AE6C7D5C33CB6F1BC7CC34328726789D5E3B3507CA8062823005D63EB9FA30543AB81M2Z6O" TargetMode="External"/><Relationship Id="rId97" Type="http://schemas.openxmlformats.org/officeDocument/2006/relationships/hyperlink" Target="consultantplus://offline/ref=645A54A714646AE6C7D5C33CB6F1BC7CC3432879668DDBE3B3507CA8062823005D63EB9FA30543AA82M2Z3O" TargetMode="External"/><Relationship Id="rId120" Type="http://schemas.openxmlformats.org/officeDocument/2006/relationships/hyperlink" Target="consultantplus://offline/ref=645A54A714646AE6C7D5C33CB6F1BC7CC34B28786089D7BEB95825A4042F2C5F4A64A293A20543ACM8ZAO" TargetMode="External"/><Relationship Id="rId141" Type="http://schemas.openxmlformats.org/officeDocument/2006/relationships/hyperlink" Target="consultantplus://offline/ref=645A54A714646AE6C7D5C33CB6F1BC7CC3452E72668ED7BEB95825A4042F2C5F4A64A293A20543ABM8Z0O" TargetMode="External"/><Relationship Id="rId358" Type="http://schemas.openxmlformats.org/officeDocument/2006/relationships/hyperlink" Target="consultantplus://offline/ref=645A54A714646AE6C7D5C33CB6F1BC7CC344247C6B8AD7BEB95825A404M2ZFO" TargetMode="External"/><Relationship Id="rId379" Type="http://schemas.openxmlformats.org/officeDocument/2006/relationships/hyperlink" Target="consultantplus://offline/ref=645A54A714646AE6C7D5C33CB6F1BC7CC3472E7B6388D7BEB95825A4042F2C5F4A64A293A20543A2M8Z6O" TargetMode="External"/><Relationship Id="rId7" Type="http://schemas.openxmlformats.org/officeDocument/2006/relationships/hyperlink" Target="consultantplus://offline/ref=645A54A714646AE6C7D5C33CB6F1BC7CC3432D79648FDAE3B3507CA8062823005D63EB9FA30543AA83M2Z3O" TargetMode="External"/><Relationship Id="rId162" Type="http://schemas.openxmlformats.org/officeDocument/2006/relationships/hyperlink" Target="consultantplus://offline/ref=645A54A714646AE6C7D5C33CB6F1BC7CC3432D73658BD4E3B3507CA8062823005D63EB9FA30543AB81M2Z0O" TargetMode="External"/><Relationship Id="rId183" Type="http://schemas.openxmlformats.org/officeDocument/2006/relationships/hyperlink" Target="consultantplus://offline/ref=645A54A714646AE6C7D5C33CB6F1BC7CC34329786A8CD5E3B3507CA8062823005D63EB9FA30543AA80M2ZCO" TargetMode="External"/><Relationship Id="rId218" Type="http://schemas.openxmlformats.org/officeDocument/2006/relationships/hyperlink" Target="consultantplus://offline/ref=645A54A714646AE6C7D5C33CB6F1BC7CC3432D73658BD4E3B3507CA8062823005D63EB9FA30543AB87M2ZDO" TargetMode="External"/><Relationship Id="rId239" Type="http://schemas.openxmlformats.org/officeDocument/2006/relationships/hyperlink" Target="consultantplus://offline/ref=645A54A714646AE6C7D5C33CB6F1BC7CC3432D73658BD4E3B3507CA8062823005D63EB9FA30543AB84M2Z4O" TargetMode="External"/><Relationship Id="rId390" Type="http://schemas.openxmlformats.org/officeDocument/2006/relationships/hyperlink" Target="consultantplus://offline/ref=645A54A714646AE6C7D5C33CB6F1BC7CC34A2E7C6489D7BEB95825A4042F2C5F4A64A293A20540A2M8Z7O" TargetMode="External"/><Relationship Id="rId404" Type="http://schemas.openxmlformats.org/officeDocument/2006/relationships/hyperlink" Target="consultantplus://offline/ref=645A54A714646AE6C7D5C33CB6F1BC7CC3452473658FD7BEB95825A4042F2C5F4A64A293A20543AEM8Z1O" TargetMode="External"/><Relationship Id="rId425" Type="http://schemas.openxmlformats.org/officeDocument/2006/relationships/hyperlink" Target="consultantplus://offline/ref=645A54A714646AE6C7D5C33CB6F1BC7CC34A2E7C628ED7BEB95825A404M2ZFO" TargetMode="External"/><Relationship Id="rId446" Type="http://schemas.openxmlformats.org/officeDocument/2006/relationships/hyperlink" Target="consultantplus://offline/ref=645A54A714646AE6C7D5C33CB6F1BC7CC34A2E7D6486D7BEB95825A404M2ZFO" TargetMode="External"/><Relationship Id="rId250" Type="http://schemas.openxmlformats.org/officeDocument/2006/relationships/hyperlink" Target="consultantplus://offline/ref=645A54A714646AE6C7D5C33CB6F1BC7CC3432F7E6A8EDDE3B3507CA8062823005D63EB9FA30543AA82M2Z3O" TargetMode="External"/><Relationship Id="rId271" Type="http://schemas.openxmlformats.org/officeDocument/2006/relationships/hyperlink" Target="consultantplus://offline/ref=645A54A714646AE6C7D5C33CB6F1BC7CC34B2A786B8ED7BEB95825A4042F2C5F4A64A293A20543ABM8Z5O" TargetMode="External"/><Relationship Id="rId292" Type="http://schemas.openxmlformats.org/officeDocument/2006/relationships/hyperlink" Target="consultantplus://offline/ref=645A54A714646AE6C7D5C33CB6F1BC7CC343287F6A87D5E3B3507CA8062823005D63EB9FA30543AA82M2Z6O" TargetMode="External"/><Relationship Id="rId306" Type="http://schemas.openxmlformats.org/officeDocument/2006/relationships/hyperlink" Target="consultantplus://offline/ref=645A54A714646AE6C7D5C33CB6F1BC7CC343297A678CDEE3B3507CA8062823005D63EB9FA30543AA86M2Z0O" TargetMode="External"/><Relationship Id="rId24" Type="http://schemas.openxmlformats.org/officeDocument/2006/relationships/hyperlink" Target="consultantplus://offline/ref=645A54A714646AE6C7D5C33CB6F1BC7CC34329786A8CD5E3B3507CA8062823005D63EB9FA30543AA83M2Z0O" TargetMode="External"/><Relationship Id="rId45" Type="http://schemas.openxmlformats.org/officeDocument/2006/relationships/hyperlink" Target="consultantplus://offline/ref=645A54A714646AE6C7D5C231A09DE92FCF45297C6688D7BEB95825A4042F2C5F4A64A293A20543ABM8Z7O" TargetMode="External"/><Relationship Id="rId66" Type="http://schemas.openxmlformats.org/officeDocument/2006/relationships/hyperlink" Target="consultantplus://offline/ref=645A54A714646AE6C7D5C33CB6F1BC7CC343297A678CDEE3B3507CA8062823005D63EB9FA30543AA82M2Z7O" TargetMode="External"/><Relationship Id="rId87" Type="http://schemas.openxmlformats.org/officeDocument/2006/relationships/hyperlink" Target="consultantplus://offline/ref=645A54A714646AE6C7D5C33CB6F1BC7CC34329786A8CD5E3B3507CA8062823005D63EB9FA30543AA83M2Z0O" TargetMode="External"/><Relationship Id="rId110" Type="http://schemas.openxmlformats.org/officeDocument/2006/relationships/hyperlink" Target="consultantplus://offline/ref=645A54A714646AE6C7D5C33CB6F1BC7CC3432D73658BD4E3B3507CA8062823005D63EB9FA30543AA86M2Z2O" TargetMode="External"/><Relationship Id="rId131" Type="http://schemas.openxmlformats.org/officeDocument/2006/relationships/hyperlink" Target="consultantplus://offline/ref=645A54A714646AE6C7D5C33CB6F1BC7CC3432C78628CD5E3B3507CA8062823005D63EB9FA30543AA81M2Z6O" TargetMode="External"/><Relationship Id="rId327" Type="http://schemas.openxmlformats.org/officeDocument/2006/relationships/hyperlink" Target="consultantplus://offline/ref=645A54A714646AE6C7D5C33CB6F1BC7CC343287E6186D4E3B3507CA8062823005D63EB9FA30543AA82M2Z4O" TargetMode="External"/><Relationship Id="rId348" Type="http://schemas.openxmlformats.org/officeDocument/2006/relationships/hyperlink" Target="consultantplus://offline/ref=645A54A714646AE6C7D5C33CB6F1BC7CC3452B786288D7BEB95825A404M2ZFO" TargetMode="External"/><Relationship Id="rId369" Type="http://schemas.openxmlformats.org/officeDocument/2006/relationships/hyperlink" Target="consultantplus://offline/ref=645A54A714646AE6C7D5C33CB6F1BC7CC34A2E7C6189D7BEB95825A404M2ZFO" TargetMode="External"/><Relationship Id="rId152" Type="http://schemas.openxmlformats.org/officeDocument/2006/relationships/hyperlink" Target="consultantplus://offline/ref=645A54A714646AE6C7D5C33CB6F1BC7CC3432D73658BD4E3B3507CA8062823005D63EB9FA30543AB82M2Z5O" TargetMode="External"/><Relationship Id="rId173" Type="http://schemas.openxmlformats.org/officeDocument/2006/relationships/hyperlink" Target="consultantplus://offline/ref=645A54A714646AE6C7D5C33CB6F1BC7CC34329786A8CD5E3B3507CA8062823005D63EB9FA30543AA81M2Z5O" TargetMode="External"/><Relationship Id="rId194" Type="http://schemas.openxmlformats.org/officeDocument/2006/relationships/hyperlink" Target="consultantplus://offline/ref=645A54A714646AE6C7D5C33CB6F1BC7CC344297C6487D7BEB95825A404M2ZFO" TargetMode="External"/><Relationship Id="rId208" Type="http://schemas.openxmlformats.org/officeDocument/2006/relationships/hyperlink" Target="consultantplus://offline/ref=645A54A714646AE6C7D5C33CB6F1BC7CC3432F7E6A8EDDE3B3507CA8062823005D63EB9FA30543AA83M2Z2O" TargetMode="External"/><Relationship Id="rId229" Type="http://schemas.openxmlformats.org/officeDocument/2006/relationships/hyperlink" Target="consultantplus://offline/ref=645A54A714646AE6C7D5C33CB6F1BC7CC3432F7B6086DFE3B3507CA8062823005D63EB9FA30543AA83M2Z3O" TargetMode="External"/><Relationship Id="rId380" Type="http://schemas.openxmlformats.org/officeDocument/2006/relationships/hyperlink" Target="consultantplus://offline/ref=645A54A714646AE6C7D5C33CB6F1BC7CC3402B7C6B8ED7BEB95825A4042F2C5F4A64A293A20543ADM8Z0O" TargetMode="External"/><Relationship Id="rId415" Type="http://schemas.openxmlformats.org/officeDocument/2006/relationships/hyperlink" Target="consultantplus://offline/ref=645A54A714646AE6C7D5C33CB6F1BC7CC34A2E7C628FD7BEB95825A4042F2C5F4A64A293A20543A8M8Z3O" TargetMode="External"/><Relationship Id="rId436" Type="http://schemas.openxmlformats.org/officeDocument/2006/relationships/hyperlink" Target="consultantplus://offline/ref=645A54A714646AE6C7D5C33CB6F1BC7CC34A2E7D6488D7BEB95825A404M2ZFO" TargetMode="External"/><Relationship Id="rId240" Type="http://schemas.openxmlformats.org/officeDocument/2006/relationships/hyperlink" Target="consultantplus://offline/ref=645A54A714646AE6C7D5C33CB6F1BC7CC3432D73658BD4E3B3507CA8062823005D63EB9FA30543AB84M2Z7O" TargetMode="External"/><Relationship Id="rId261" Type="http://schemas.openxmlformats.org/officeDocument/2006/relationships/hyperlink" Target="consultantplus://offline/ref=645A54A714646AE6C7D5C33CB6F1BC7CC3432D73658BD4E3B3507CA8062823005D63EB9FA30543AB8BM2ZCO" TargetMode="External"/><Relationship Id="rId14" Type="http://schemas.openxmlformats.org/officeDocument/2006/relationships/hyperlink" Target="consultantplus://offline/ref=645A54A714646AE6C7D5C33CB6F1BC7CC3432F7E6A8EDDE3B3507CA8062823005D63EB9FA30543AA83M2Z0O" TargetMode="External"/><Relationship Id="rId35" Type="http://schemas.openxmlformats.org/officeDocument/2006/relationships/hyperlink" Target="consultantplus://offline/ref=645A54A714646AE6C7D5C33CB6F1BC7CC3432872678FD9E3B3507CA8062823005D63EB9FA30543AA83M2Z0O" TargetMode="External"/><Relationship Id="rId56" Type="http://schemas.openxmlformats.org/officeDocument/2006/relationships/hyperlink" Target="consultantplus://offline/ref=645A54A714646AE6C7D5C33CB6F1BC7CC3412A786A88D7BEB95825A4042F2C5F4A64A293A20543ABM8Z6O" TargetMode="External"/><Relationship Id="rId77" Type="http://schemas.openxmlformats.org/officeDocument/2006/relationships/hyperlink" Target="consultantplus://offline/ref=645A54A714646AE6C7D5C33CB6F1BC7CC34328726789D5E3B3507CA8062823005D63EB9FA30543A886M2Z3O" TargetMode="External"/><Relationship Id="rId100" Type="http://schemas.openxmlformats.org/officeDocument/2006/relationships/hyperlink" Target="consultantplus://offline/ref=645A54A714646AE6C7D5C33CB6F1BC7CC3432D73658BD4E3B3507CA8062823005D63EB9FA30543AA87M2Z0O" TargetMode="External"/><Relationship Id="rId282" Type="http://schemas.openxmlformats.org/officeDocument/2006/relationships/hyperlink" Target="consultantplus://offline/ref=645A54A714646AE6C7D5C33CB6F1BC7CC343297A678CDEE3B3507CA8062823005D63EB9FA30543AA87M2ZDO" TargetMode="External"/><Relationship Id="rId317" Type="http://schemas.openxmlformats.org/officeDocument/2006/relationships/hyperlink" Target="consultantplus://offline/ref=645A54A714646AE6C7D5C33CB6F1BC7CC343297A678CDEE3B3507CA8062823005D63EB9FA30543AA86M2ZDO" TargetMode="External"/><Relationship Id="rId338" Type="http://schemas.openxmlformats.org/officeDocument/2006/relationships/hyperlink" Target="consultantplus://offline/ref=645A54A714646AE6C7D5C33CB6F1BC7CC34A2E7C648AD7BEB95825A404M2ZFO" TargetMode="External"/><Relationship Id="rId359" Type="http://schemas.openxmlformats.org/officeDocument/2006/relationships/hyperlink" Target="consultantplus://offline/ref=645A54A714646AE6C7D5C33CB6F1BC7CC344247C6B8AD7BEB95825A4042F2C5F4A64A293A20543AAM8Z7O" TargetMode="External"/><Relationship Id="rId8" Type="http://schemas.openxmlformats.org/officeDocument/2006/relationships/hyperlink" Target="consultantplus://offline/ref=645A54A714646AE6C7D5C33CB6F1BC7CC3432E7F6A8DD4E3B3507CA8062823005D63EB9FA30543AA8AM2ZDO" TargetMode="External"/><Relationship Id="rId98" Type="http://schemas.openxmlformats.org/officeDocument/2006/relationships/hyperlink" Target="consultantplus://offline/ref=645A54A714646AE6C7D5C33CB6F1BC7CC3432D73658BD4E3B3507CA8062823005D63EB9FA30543AA87M2Z1O" TargetMode="External"/><Relationship Id="rId121" Type="http://schemas.openxmlformats.org/officeDocument/2006/relationships/hyperlink" Target="consultantplus://offline/ref=645A54A714646AE6C7D5C33CB6F1BC7CC3432D73658BD4E3B3507CA8062823005D63EB9FA30543AA85M2Z1O" TargetMode="External"/><Relationship Id="rId142" Type="http://schemas.openxmlformats.org/officeDocument/2006/relationships/hyperlink" Target="consultantplus://offline/ref=645A54A714646AE6C7D5C33CB6F1BC7CC3432E72648EDFE3B3507CA8062823005D63EB9FA30543AA83M2Z2O" TargetMode="External"/><Relationship Id="rId163" Type="http://schemas.openxmlformats.org/officeDocument/2006/relationships/hyperlink" Target="consultantplus://offline/ref=645A54A714646AE6C7D5C33CB6F1BC7CC34329786A8CD5E3B3507CA8062823005D63EB9FA30543AA82M2Z1O" TargetMode="External"/><Relationship Id="rId184" Type="http://schemas.openxmlformats.org/officeDocument/2006/relationships/hyperlink" Target="consultantplus://offline/ref=645A54A714646AE6C7D5C33CB6F1BC7CC34329786A8CD5E3B3507CA8062823005D63EB9FA30543AA87M2Z1O" TargetMode="External"/><Relationship Id="rId219" Type="http://schemas.openxmlformats.org/officeDocument/2006/relationships/hyperlink" Target="consultantplus://offline/ref=645A54A714646AE6C7D5C33CB6F1BC7CC3432E7A648BDCE3B3507CA8062823005D63EB9FA30543AA82M2Z4O" TargetMode="External"/><Relationship Id="rId370" Type="http://schemas.openxmlformats.org/officeDocument/2006/relationships/hyperlink" Target="consultantplus://offline/ref=645A54A714646AE6C7D5C33CB6F1BC7CC34A2E7C6189D7BEB95825A4042F2C5F4A64A293A20541ABM8Z7O" TargetMode="External"/><Relationship Id="rId391" Type="http://schemas.openxmlformats.org/officeDocument/2006/relationships/hyperlink" Target="consultantplus://offline/ref=645A54A714646AE6C7D5C33CB6F1BC7CC3432E7F6A8DD4E3B3507CA8062823005D63EB9FA30543AA8AM2ZDO" TargetMode="External"/><Relationship Id="rId405" Type="http://schemas.openxmlformats.org/officeDocument/2006/relationships/hyperlink" Target="consultantplus://offline/ref=645A54A714646AE6C7D5C33CB6F1BC7CC3452473658FD7BEB95825A4042F2C5F4A64A293A20543AFM8Z2O" TargetMode="External"/><Relationship Id="rId426" Type="http://schemas.openxmlformats.org/officeDocument/2006/relationships/hyperlink" Target="consultantplus://offline/ref=645A54A714646AE6C7D5C33CB6F1BC7CC34A2E7C628ED7BEB95825A4042F2C5F4A64A293A20542ADM8Z2O" TargetMode="External"/><Relationship Id="rId447" Type="http://schemas.openxmlformats.org/officeDocument/2006/relationships/hyperlink" Target="consultantplus://offline/ref=645A54A714646AE6C7D5C33CB6F1BC7CC34A2E7D6486D7BEB95825A4042F2C5F4A64A293A20543AEM8Z2O" TargetMode="External"/><Relationship Id="rId230" Type="http://schemas.openxmlformats.org/officeDocument/2006/relationships/hyperlink" Target="consultantplus://offline/ref=645A54A714646AE6C7D5C33CB6F1BC7CC3432D73658BD4E3B3507CA8062823005D63EB9FA30543AB85M2Z4O" TargetMode="External"/><Relationship Id="rId251" Type="http://schemas.openxmlformats.org/officeDocument/2006/relationships/hyperlink" Target="consultantplus://offline/ref=645A54A714646AE6C7D5C33CB6F1BC7CC343297A678CDEE3B3507CA8062823005D63EB9FA30543AA83M2Z0O" TargetMode="External"/><Relationship Id="rId25" Type="http://schemas.openxmlformats.org/officeDocument/2006/relationships/hyperlink" Target="consultantplus://offline/ref=645A54A714646AE6C7D5C33CB6F1BC7CC34329786A8BDCE3B3507CA8062823005D63EB9FA30543AA83M2Z3O" TargetMode="External"/><Relationship Id="rId46" Type="http://schemas.openxmlformats.org/officeDocument/2006/relationships/hyperlink" Target="consultantplus://offline/ref=645A54A714646AE6C7D5C33CB6F1BC7CC3432D73658BD4E3B3507CA8062823005D63EB9FA30543AA83M2Z3O" TargetMode="External"/><Relationship Id="rId67" Type="http://schemas.openxmlformats.org/officeDocument/2006/relationships/hyperlink" Target="consultantplus://offline/ref=645A54A714646AE6C7D5C231A09DE92FCF44297C6B8AD7BEB95825A404M2ZFO" TargetMode="External"/><Relationship Id="rId272" Type="http://schemas.openxmlformats.org/officeDocument/2006/relationships/hyperlink" Target="consultantplus://offline/ref=645A54A714646AE6C7D5C33CB6F1BC7CC343297A678CDEE3B3507CA8062823005D63EB9FA30543AA87M2Z7O" TargetMode="External"/><Relationship Id="rId293" Type="http://schemas.openxmlformats.org/officeDocument/2006/relationships/hyperlink" Target="consultantplus://offline/ref=645A54A714646AE6C7D5C33CB6F1BC7CC3432872678FD9E3B3507CA8062823005D63EB9FA30543AA82M2Z0O" TargetMode="External"/><Relationship Id="rId307" Type="http://schemas.openxmlformats.org/officeDocument/2006/relationships/hyperlink" Target="consultantplus://offline/ref=645A54A714646AE6C7D5C33CB6F1BC7CC3432D73658BD4E3B3507CA8062823005D63EB9FA30543A883M2Z1O" TargetMode="External"/><Relationship Id="rId328" Type="http://schemas.openxmlformats.org/officeDocument/2006/relationships/hyperlink" Target="consultantplus://offline/ref=645A54A714646AE6C7D5C231A09DE92FCF45297C6688D7BEB95825A4042F2C5F4A64A291A506M4ZBO" TargetMode="External"/><Relationship Id="rId349" Type="http://schemas.openxmlformats.org/officeDocument/2006/relationships/hyperlink" Target="consultantplus://offline/ref=645A54A714646AE6C7D5C33CB6F1BC7CC3472B7C6A8ED7BEB95825A404M2ZFO" TargetMode="External"/><Relationship Id="rId88" Type="http://schemas.openxmlformats.org/officeDocument/2006/relationships/hyperlink" Target="consultantplus://offline/ref=645A54A714646AE6C7D5C33CB6F1BC7CC3432D73658BD4E3B3507CA8062823005D63EB9FA30543AA80M2Z1O" TargetMode="External"/><Relationship Id="rId111" Type="http://schemas.openxmlformats.org/officeDocument/2006/relationships/hyperlink" Target="consultantplus://offline/ref=645A54A714646AE6C7D5C33CB6F1BC7CC3432D73658BD4E3B3507CA8062823005D63EB9FA30543AA86M2ZDO" TargetMode="External"/><Relationship Id="rId132" Type="http://schemas.openxmlformats.org/officeDocument/2006/relationships/hyperlink" Target="consultantplus://offline/ref=645A54A714646AE6C7D5C33CB6F1BC7CC34329786A8CD5E3B3507CA8062823005D63EB9FA30543AA83M2Z0O" TargetMode="External"/><Relationship Id="rId153" Type="http://schemas.openxmlformats.org/officeDocument/2006/relationships/hyperlink" Target="consultantplus://offline/ref=645A54A714646AE6C7D5C33CB6F1BC7CC3432D73658BD4E3B3507CA8062823005D63EB9FA30543AB82M2Z7O" TargetMode="External"/><Relationship Id="rId174" Type="http://schemas.openxmlformats.org/officeDocument/2006/relationships/hyperlink" Target="consultantplus://offline/ref=645A54A714646AE6C7D5C33CB6F1BC7CC343297F6489DCE3B3507CA8062823005D63EB9FA30543AA82M2Z7O" TargetMode="External"/><Relationship Id="rId195" Type="http://schemas.openxmlformats.org/officeDocument/2006/relationships/hyperlink" Target="consultantplus://offline/ref=645A54A714646AE6C7D5C33CB6F1BC7CC3432B7B6286DBE3B3507CA8062823005D63EB9FA30543AA83M2Z0O" TargetMode="External"/><Relationship Id="rId209" Type="http://schemas.openxmlformats.org/officeDocument/2006/relationships/hyperlink" Target="consultantplus://offline/ref=645A54A714646AE6C7D5C33CB6F1BC7CC343297B608AD9E3B3507CA8062823005D63EB9FA30543AA82M2Z5O" TargetMode="External"/><Relationship Id="rId360" Type="http://schemas.openxmlformats.org/officeDocument/2006/relationships/hyperlink" Target="consultantplus://offline/ref=645A54A714646AE6C7D5C33CB6F1BC7CC344247C6B8AD7BEB95825A4042F2C5F4A64A293A20543AAM8Z6O" TargetMode="External"/><Relationship Id="rId381" Type="http://schemas.openxmlformats.org/officeDocument/2006/relationships/hyperlink" Target="consultantplus://offline/ref=645A54A714646AE6C7D5C231A09DE92FCF44257D628BD7BEB95825A4042F2C5F4A64A293A20540AEM8Z5O" TargetMode="External"/><Relationship Id="rId416" Type="http://schemas.openxmlformats.org/officeDocument/2006/relationships/hyperlink" Target="consultantplus://offline/ref=645A54A714646AE6C7D5C231A09DE92FCC4A2A7E68D980BCE80D2BMAZ1O" TargetMode="External"/><Relationship Id="rId220" Type="http://schemas.openxmlformats.org/officeDocument/2006/relationships/hyperlink" Target="consultantplus://offline/ref=645A54A714646AE6C7D5C33CB6F1BC7CC3432E7B6A89D4E3B3507CA8062823005D63EB9FA30543AA82M2Z2O" TargetMode="External"/><Relationship Id="rId241" Type="http://schemas.openxmlformats.org/officeDocument/2006/relationships/hyperlink" Target="consultantplus://offline/ref=645A54A714646AE6C7D5C33CB6F1BC7CC3432D73658BD4E3B3507CA8062823005D63EB9FA30543AB84M2Z1O" TargetMode="External"/><Relationship Id="rId437" Type="http://schemas.openxmlformats.org/officeDocument/2006/relationships/hyperlink" Target="consultantplus://offline/ref=645A54A714646AE6C7D5C33CB6F1BC7CC34A2E7D6488D7BEB95825A4042F2C5F4A64A293A20543AAM8ZBO" TargetMode="External"/><Relationship Id="rId15" Type="http://schemas.openxmlformats.org/officeDocument/2006/relationships/hyperlink" Target="consultantplus://offline/ref=645A54A714646AE6C7D5C33CB6F1BC7CC3432E7B6389D9E3B3507CA8062823005D63EB9FA30543AA81M2ZDO" TargetMode="External"/><Relationship Id="rId36" Type="http://schemas.openxmlformats.org/officeDocument/2006/relationships/hyperlink" Target="consultantplus://offline/ref=645A54A714646AE6C7D5C33CB6F1BC7CC3432B7B6286DBE3B3507CA8062823005D63EB9FA30543AA83M2Z0O" TargetMode="External"/><Relationship Id="rId57" Type="http://schemas.openxmlformats.org/officeDocument/2006/relationships/hyperlink" Target="consultantplus://offline/ref=645A54A714646AE6C7D5C33CB6F1BC7CC3412A786A88D7BEB95825A4042F2C5F4A64A293A20543AFM8Z5O" TargetMode="External"/><Relationship Id="rId262" Type="http://schemas.openxmlformats.org/officeDocument/2006/relationships/hyperlink" Target="consultantplus://offline/ref=645A54A714646AE6C7D5C33CB6F1BC7CC343297F678CDDE3B3507CA8062823005D63EB9FA30543AA87M2Z7O" TargetMode="External"/><Relationship Id="rId283" Type="http://schemas.openxmlformats.org/officeDocument/2006/relationships/hyperlink" Target="consultantplus://offline/ref=645A54A714646AE6C7D5C33CB6F1BC7CC343297D628FDFE3B3507CA8062823005D63EB9FA30543AA82M2ZDO" TargetMode="External"/><Relationship Id="rId318" Type="http://schemas.openxmlformats.org/officeDocument/2006/relationships/hyperlink" Target="consultantplus://offline/ref=645A54A714646AE6C7D5C33CB6F1BC7CC3432D73658BD4E3B3507CA8062823005D63EB9FA30543A882M2Z4O" TargetMode="External"/><Relationship Id="rId339" Type="http://schemas.openxmlformats.org/officeDocument/2006/relationships/hyperlink" Target="consultantplus://offline/ref=645A54A714646AE6C7D5C33CB6F1BC7CC3402C7D6B88D7BEB95825A404M2ZFO" TargetMode="External"/><Relationship Id="rId78" Type="http://schemas.openxmlformats.org/officeDocument/2006/relationships/hyperlink" Target="consultantplus://offline/ref=645A54A714646AE6C7D5C33CB6F1BC7CC343297A678CDEE3B3507CA8062823005D63EB9FA30543AA82M2Z3O" TargetMode="External"/><Relationship Id="rId99" Type="http://schemas.openxmlformats.org/officeDocument/2006/relationships/hyperlink" Target="consultantplus://offline/ref=645A54A714646AE6C7D5C33CB6F1BC7CC3432D79648FDAE3B3507CA8062823005D63EB9FA30543AA83M2Z3O" TargetMode="External"/><Relationship Id="rId101" Type="http://schemas.openxmlformats.org/officeDocument/2006/relationships/hyperlink" Target="consultantplus://offline/ref=645A54A714646AE6C7D5C33CB6F1BC7CC343297A678CDEE3B3507CA8062823005D63EB9FA30543AA83M2Z0O" TargetMode="External"/><Relationship Id="rId122" Type="http://schemas.openxmlformats.org/officeDocument/2006/relationships/hyperlink" Target="consultantplus://offline/ref=645A54A714646AE6C7D5C231A09DE92FCF452972628FD7BEB95825A4042F2C5F4A64A293A20445A8M8Z6O" TargetMode="External"/><Relationship Id="rId143" Type="http://schemas.openxmlformats.org/officeDocument/2006/relationships/hyperlink" Target="consultantplus://offline/ref=645A54A714646AE6C7D5C33CB6F1BC7CC3432E72648EDFE3B3507CA8062823005D63EB9FA30543AA83M2ZDO" TargetMode="External"/><Relationship Id="rId164" Type="http://schemas.openxmlformats.org/officeDocument/2006/relationships/hyperlink" Target="consultantplus://offline/ref=645A54A714646AE6C7D5C33CB6F1BC7CC343297A678CDEE3B3507CA8062823005D63EB9FA30543AA83M2Z0O" TargetMode="External"/><Relationship Id="rId185" Type="http://schemas.openxmlformats.org/officeDocument/2006/relationships/hyperlink" Target="consultantplus://offline/ref=645A54A714646AE6C7D5C33CB6F1BC7CC34329786A8CD5E3B3507CA8062823005D63EB9FA30543AA87M2ZCO" TargetMode="External"/><Relationship Id="rId350" Type="http://schemas.openxmlformats.org/officeDocument/2006/relationships/hyperlink" Target="consultantplus://offline/ref=645A54A714646AE6C7D5C33CB6F1BC7CC3442D7C658CD7BEB95825A404M2ZFO" TargetMode="External"/><Relationship Id="rId371" Type="http://schemas.openxmlformats.org/officeDocument/2006/relationships/hyperlink" Target="consultantplus://offline/ref=645A54A714646AE6C7D5C33CB6F1BC7CC34A2E7C6189D7BEB95825A4042F2C5F4A64A293A20542ADM8Z6O" TargetMode="External"/><Relationship Id="rId406" Type="http://schemas.openxmlformats.org/officeDocument/2006/relationships/hyperlink" Target="consultantplus://offline/ref=645A54A714646AE6C7D5C33CB6F1BC7CC3452473658FD7BEB95825A4042F2C5F4A64A293A20543A2M8Z6O" TargetMode="External"/><Relationship Id="rId9" Type="http://schemas.openxmlformats.org/officeDocument/2006/relationships/hyperlink" Target="consultantplus://offline/ref=645A54A714646AE6C7D5C33CB6F1BC7CC3432D73658BD4E3B3507CA8062823005D63EB9FA30543AA83M2Z3O" TargetMode="External"/><Relationship Id="rId210" Type="http://schemas.openxmlformats.org/officeDocument/2006/relationships/hyperlink" Target="consultantplus://offline/ref=645A54A714646AE6C7D5C33CB6F1BC7CC343297A678CDEE3B3507CA8062823005D63EB9FA30543AA83M2Z0O" TargetMode="External"/><Relationship Id="rId392" Type="http://schemas.openxmlformats.org/officeDocument/2006/relationships/hyperlink" Target="consultantplus://offline/ref=645A54A714646AE6C7D5C33CB6F1BC7CC3462E7C648FD7BEB95825A404M2ZFO" TargetMode="External"/><Relationship Id="rId427" Type="http://schemas.openxmlformats.org/officeDocument/2006/relationships/hyperlink" Target="consultantplus://offline/ref=645A54A714646AE6C7D5C33CB6F1BC7CC34A2E7C628ED7BEB95825A4042F2C5F4A64A293A20542A2M8Z7O" TargetMode="External"/><Relationship Id="rId448" Type="http://schemas.openxmlformats.org/officeDocument/2006/relationships/hyperlink" Target="consultantplus://offline/ref=645A54A714646AE6C7D5C33CB6F1BC7CC34A2E7D6486D7BEB95825A4042F2C5F4A64A293A20543AEM8Z7O" TargetMode="External"/><Relationship Id="rId26" Type="http://schemas.openxmlformats.org/officeDocument/2006/relationships/hyperlink" Target="consultantplus://offline/ref=645A54A714646AE6C7D5C33CB6F1BC7CC343297F678CDDE3B3507CA8062823005D63EB9FA30543AA87M2Z7O" TargetMode="External"/><Relationship Id="rId231" Type="http://schemas.openxmlformats.org/officeDocument/2006/relationships/hyperlink" Target="consultantplus://offline/ref=645A54A714646AE6C7D5C33CB6F1BC7CC3432D73658BD4E3B3507CA8062823005D63EB9FA30543AB85M2Z4O" TargetMode="External"/><Relationship Id="rId252" Type="http://schemas.openxmlformats.org/officeDocument/2006/relationships/hyperlink" Target="consultantplus://offline/ref=645A54A714646AE6C7D5C33CB6F1BC7CC343297A678CDEE3B3507CA8062823005D63EB9FA30543AA80M2Z4O" TargetMode="External"/><Relationship Id="rId273" Type="http://schemas.openxmlformats.org/officeDocument/2006/relationships/hyperlink" Target="consultantplus://offline/ref=645A54A714646AE6C7D5C33CB6F1BC7CC343297A678CDEE3B3507CA8062823005D63EB9FA30543AA87M2Z6O" TargetMode="External"/><Relationship Id="rId294" Type="http://schemas.openxmlformats.org/officeDocument/2006/relationships/hyperlink" Target="consultantplus://offline/ref=645A54A714646AE6C7D5C231A09DE92FCF45297C6688D7BEB95825A404M2ZFO" TargetMode="External"/><Relationship Id="rId308" Type="http://schemas.openxmlformats.org/officeDocument/2006/relationships/hyperlink" Target="consultantplus://offline/ref=645A54A714646AE6C7D5C33CB6F1BC7CC343297A678CDEE3B3507CA8062823005D63EB9FA30543AA86M2Z3O" TargetMode="External"/><Relationship Id="rId329" Type="http://schemas.openxmlformats.org/officeDocument/2006/relationships/hyperlink" Target="consultantplus://offline/ref=645A54A714646AE6C7D5C33CB6F1BC7CC34329786A8CD5E3B3507CA8062823005D63EB9FA30543AA8BM2Z1O" TargetMode="External"/><Relationship Id="rId47" Type="http://schemas.openxmlformats.org/officeDocument/2006/relationships/hyperlink" Target="consultantplus://offline/ref=645A54A714646AE6C7D5C33CB6F1BC7CC343287F6086DDE3B3507CA80628M2Z3O" TargetMode="External"/><Relationship Id="rId68" Type="http://schemas.openxmlformats.org/officeDocument/2006/relationships/hyperlink" Target="consultantplus://offline/ref=645A54A714646AE6C7D5C231A09DE92FCF44247C648AD7BEB95825A4042F2C5F4A64A2M9Z7O" TargetMode="External"/><Relationship Id="rId89" Type="http://schemas.openxmlformats.org/officeDocument/2006/relationships/hyperlink" Target="consultantplus://offline/ref=645A54A714646AE6C7D5C33CB6F1BC7CC3432D73658BD4E3B3507CA8062823005D63EB9FA30543AA80M2Z3O" TargetMode="External"/><Relationship Id="rId112" Type="http://schemas.openxmlformats.org/officeDocument/2006/relationships/hyperlink" Target="consultantplus://offline/ref=645A54A714646AE6C7D5C33CB6F1BC7CC3432D73658BD4E3B3507CA8062823005D63EB9FA30543AA86M2ZCO" TargetMode="External"/><Relationship Id="rId133" Type="http://schemas.openxmlformats.org/officeDocument/2006/relationships/hyperlink" Target="consultantplus://offline/ref=645A54A714646AE6C7D5C33CB6F1BC7CC3432D73658BD4E3B3507CA8062823005D63EB9FA30543AA84M2Z2O" TargetMode="External"/><Relationship Id="rId154" Type="http://schemas.openxmlformats.org/officeDocument/2006/relationships/hyperlink" Target="consultantplus://offline/ref=645A54A714646AE6C7D5C33CB6F1BC7CC3432D73658BD4E3B3507CA8062823005D63EB9FA30543AB82M2Z6O" TargetMode="External"/><Relationship Id="rId175" Type="http://schemas.openxmlformats.org/officeDocument/2006/relationships/hyperlink" Target="consultantplus://offline/ref=645A54A714646AE6C7D5C33CB6F1BC7CC343287E6186D4E3B3507CA8062823005D63EB9FA30543AA83M2Z3O" TargetMode="External"/><Relationship Id="rId340" Type="http://schemas.openxmlformats.org/officeDocument/2006/relationships/hyperlink" Target="consultantplus://offline/ref=645A54A714646AE6C7D5C33CB6F1BC7CC34125726A86D7BEB95825A404M2ZFO" TargetMode="External"/><Relationship Id="rId361" Type="http://schemas.openxmlformats.org/officeDocument/2006/relationships/hyperlink" Target="consultantplus://offline/ref=645A54A714646AE6C7D5C33CB6F1BC7CC344247C6B8AD7BEB95825A4042F2C5F4A64A293A20543ABM8Z7O" TargetMode="External"/><Relationship Id="rId196" Type="http://schemas.openxmlformats.org/officeDocument/2006/relationships/hyperlink" Target="consultantplus://offline/ref=645A54A714646AE6C7D5C33CB6F1BC7CC3432C78628CD5E3B3507CA8062823005D63EB9FA30543AA80M2Z7O" TargetMode="External"/><Relationship Id="rId200" Type="http://schemas.openxmlformats.org/officeDocument/2006/relationships/hyperlink" Target="consultantplus://offline/ref=645A54A714646AE6C7D5C33CB6F1BC7CC3432C78628CD5E3B3507CA8062823005D63EB9FA30543AA87M2Z4O" TargetMode="External"/><Relationship Id="rId382" Type="http://schemas.openxmlformats.org/officeDocument/2006/relationships/hyperlink" Target="consultantplus://offline/ref=645A54A714646AE6C7D5C33CB6F1BC7CC34524736A88D7BEB95825A4042F2C5F4A64A293A20543AEM8Z1O" TargetMode="External"/><Relationship Id="rId417" Type="http://schemas.openxmlformats.org/officeDocument/2006/relationships/hyperlink" Target="consultantplus://offline/ref=645A54A714646AE6C7D5C33CB6F1BC7CC343287E6586DFE3B3507CA80628M2Z3O" TargetMode="External"/><Relationship Id="rId438" Type="http://schemas.openxmlformats.org/officeDocument/2006/relationships/hyperlink" Target="consultantplus://offline/ref=645A54A714646AE6C7D5C33CB6F1BC7CC34A2E7D6488D7BEB95825A4042F2C5F4A64A293A20543A8M8Z3O" TargetMode="External"/><Relationship Id="rId16" Type="http://schemas.openxmlformats.org/officeDocument/2006/relationships/hyperlink" Target="consultantplus://offline/ref=645A54A714646AE6C7D5C33CB6F1BC7CC3432E7B6A89D4E3B3507CA8062823005D63EB9FA30543AA82M2Z2O" TargetMode="External"/><Relationship Id="rId221" Type="http://schemas.openxmlformats.org/officeDocument/2006/relationships/hyperlink" Target="consultantplus://offline/ref=645A54A714646AE6C7D5C33CB6F1BC7CC343297A678CDEE3B3507CA8062823005D63EB9FA30543AA83M2Z0O" TargetMode="External"/><Relationship Id="rId242" Type="http://schemas.openxmlformats.org/officeDocument/2006/relationships/hyperlink" Target="consultantplus://offline/ref=645A54A714646AE6C7D5C33CB6F1BC7CC3432D73658BD4E3B3507CA8062823005D63EB9FA30543AB84M2Z0O" TargetMode="External"/><Relationship Id="rId263" Type="http://schemas.openxmlformats.org/officeDocument/2006/relationships/hyperlink" Target="consultantplus://offline/ref=645A54A714646AE6C7D5C33CB6F1BC7CC343297A678CDEE3B3507CA8062823005D63EB9FA30543AA80M2ZDO" TargetMode="External"/><Relationship Id="rId284" Type="http://schemas.openxmlformats.org/officeDocument/2006/relationships/hyperlink" Target="consultantplus://offline/ref=645A54A714646AE6C7D5C33CB6F1BC7CC343287B668FD4E3B3507CA8062823005D63EB9FA30543AA83M2ZDO" TargetMode="External"/><Relationship Id="rId319" Type="http://schemas.openxmlformats.org/officeDocument/2006/relationships/hyperlink" Target="consultantplus://offline/ref=645A54A714646AE6C7D5C33CB6F1BC7CC343297A678CDEE3B3507CA8062823005D63EB9FA30543AA85M2Z5O" TargetMode="External"/><Relationship Id="rId37" Type="http://schemas.openxmlformats.org/officeDocument/2006/relationships/hyperlink" Target="consultantplus://offline/ref=645A54A714646AE6C7D5C33CB6F1BC7CC3432D7B6586D5E3B3507CA8062823005D63EB9FA30543AA87M2ZDO" TargetMode="External"/><Relationship Id="rId58" Type="http://schemas.openxmlformats.org/officeDocument/2006/relationships/hyperlink" Target="consultantplus://offline/ref=645A54A714646AE6C7D5C33CB6F1BC7CC3432E72648BDEE3B3507CA8062823005D63EB9FA30543AA8BM2ZDO" TargetMode="External"/><Relationship Id="rId79" Type="http://schemas.openxmlformats.org/officeDocument/2006/relationships/hyperlink" Target="consultantplus://offline/ref=645A54A714646AE6C7D5C33CB6F1BC7CC3432D73658BD4E3B3507CA8062823005D63EB9FA30543AA80M2Z5O" TargetMode="External"/><Relationship Id="rId102" Type="http://schemas.openxmlformats.org/officeDocument/2006/relationships/hyperlink" Target="consultantplus://offline/ref=645A54A714646AE6C7D5C33CB6F1BC7CC3432872678FD9E3B3507CA8062823005D63EB9FA30543AA83M2Z3O" TargetMode="External"/><Relationship Id="rId123" Type="http://schemas.openxmlformats.org/officeDocument/2006/relationships/hyperlink" Target="consultantplus://offline/ref=645A54A714646AE6C7D5C33CB6F1BC7CC3432C78628CD5E3B3507CA8062823005D63EB9FA30543AA83M2Z2O" TargetMode="External"/><Relationship Id="rId144" Type="http://schemas.openxmlformats.org/officeDocument/2006/relationships/hyperlink" Target="consultantplus://offline/ref=645A54A714646AE6C7D5C33CB6F1BC7CC3432E72648EDFE3B3507CA8062823005D63EB9FA30543AA82M2Z5O" TargetMode="External"/><Relationship Id="rId330" Type="http://schemas.openxmlformats.org/officeDocument/2006/relationships/hyperlink" Target="consultantplus://offline/ref=645A54A714646AE6C7D5C33CB6F1BC7CC34329786A8CD5E3B3507CA8062823005D63EB9FA30543AA8BM2Z3O" TargetMode="External"/><Relationship Id="rId90" Type="http://schemas.openxmlformats.org/officeDocument/2006/relationships/hyperlink" Target="consultantplus://offline/ref=645A54A714646AE6C7D5C33CB6F1BC7CC3432D73658BD4E3B3507CA8062823005D63EB9FA30543AA80M2ZDO" TargetMode="External"/><Relationship Id="rId165" Type="http://schemas.openxmlformats.org/officeDocument/2006/relationships/hyperlink" Target="consultantplus://offline/ref=645A54A714646AE6C7D5C33CB6F1BC7CC34328786A86D9E3B3507CA8062823005D63EB9FA30543AA82M2Z3O" TargetMode="External"/><Relationship Id="rId186" Type="http://schemas.openxmlformats.org/officeDocument/2006/relationships/hyperlink" Target="consultantplus://offline/ref=645A54A714646AE6C7D5C33CB6F1BC7CC34329786A8CD5E3B3507CA8062823005D63EB9FA30543AA86M2Z1O" TargetMode="External"/><Relationship Id="rId351" Type="http://schemas.openxmlformats.org/officeDocument/2006/relationships/hyperlink" Target="consultantplus://offline/ref=645A54A714646AE6C7D5C33CB6F1BC7CC3442D7D6386D7BEB95825A404M2ZFO" TargetMode="External"/><Relationship Id="rId372" Type="http://schemas.openxmlformats.org/officeDocument/2006/relationships/hyperlink" Target="consultantplus://offline/ref=645A54A714646AE6C7D5C33CB6F1BC7CC34A2E7C6189D7BEB95825A4042F2C5F4A64A293A20542ADM8ZAO" TargetMode="External"/><Relationship Id="rId393" Type="http://schemas.openxmlformats.org/officeDocument/2006/relationships/hyperlink" Target="consultantplus://offline/ref=645A54A714646AE6C7D5C33CB6F1BC7CC3462E7C648FD7BEB95825A4042F2C5F4A64A293A20543AAM8Z7O" TargetMode="External"/><Relationship Id="rId407" Type="http://schemas.openxmlformats.org/officeDocument/2006/relationships/hyperlink" Target="consultantplus://offline/ref=645A54A714646AE6C7D5C33CB6F1BC7CC3452473658FD7BEB95825A4042F2C5F4A64A293A20543A3M8Z4O" TargetMode="External"/><Relationship Id="rId428" Type="http://schemas.openxmlformats.org/officeDocument/2006/relationships/hyperlink" Target="consultantplus://offline/ref=645A54A714646AE6C7D5C33CB6F1BC7CC34A2E7C628ED7BEB95825A4042F2C5F4A64A293A20542A2M8ZAO" TargetMode="External"/><Relationship Id="rId449" Type="http://schemas.openxmlformats.org/officeDocument/2006/relationships/hyperlink" Target="consultantplus://offline/ref=645A54A714646AE6C7D5C33CB6F1BC7CC34A2E7D6486D7BEB95825A4042F2C5F4A64A293A20543AFM8Z4O" TargetMode="External"/><Relationship Id="rId211" Type="http://schemas.openxmlformats.org/officeDocument/2006/relationships/hyperlink" Target="consultantplus://offline/ref=645A54A714646AE6C7D5C33CB6F1BC7CC3432D73658BD4E3B3507CA8062823005D63EB9FA30543AB80M2Z6O" TargetMode="External"/><Relationship Id="rId232" Type="http://schemas.openxmlformats.org/officeDocument/2006/relationships/hyperlink" Target="consultantplus://offline/ref=645A54A714646AE6C7D5C33CB6F1BC7CC3432D73658BD4E3B3507CA8062823005D63EB9FA30543AB85M2Z7O" TargetMode="External"/><Relationship Id="rId253" Type="http://schemas.openxmlformats.org/officeDocument/2006/relationships/hyperlink" Target="consultantplus://offline/ref=645A54A714646AE6C7D5C33CB6F1BC7CC343297A678CDEE3B3507CA8062823005D63EB9FA30543AA80M2Z6O" TargetMode="External"/><Relationship Id="rId274" Type="http://schemas.openxmlformats.org/officeDocument/2006/relationships/hyperlink" Target="consultantplus://offline/ref=645A54A714646AE6C7D5C33CB6F1BC7CC343297A678CDEE3B3507CA8062823005D63EB9FA30543AA87M2Z1O" TargetMode="External"/><Relationship Id="rId295" Type="http://schemas.openxmlformats.org/officeDocument/2006/relationships/hyperlink" Target="consultantplus://offline/ref=645A54A714646AE6C7D5C33CB6F1BC7CC3432D73658BD4E3B3507CA8062823005D63EB9FA30543A883M2Z5O" TargetMode="External"/><Relationship Id="rId309" Type="http://schemas.openxmlformats.org/officeDocument/2006/relationships/hyperlink" Target="consultantplus://offline/ref=645A54A714646AE6C7D5C33CB6F1BC7CC3432D73658BD4E3B3507CA8062823005D63EB9FA30543A883M2Z0O" TargetMode="External"/><Relationship Id="rId27" Type="http://schemas.openxmlformats.org/officeDocument/2006/relationships/hyperlink" Target="consultantplus://offline/ref=645A54A714646AE6C7D5C33CB6F1BC7CC343297F6489DCE3B3507CA8062823005D63EB9FA30543AA83M2Z0O" TargetMode="External"/><Relationship Id="rId48" Type="http://schemas.openxmlformats.org/officeDocument/2006/relationships/hyperlink" Target="consultantplus://offline/ref=645A54A714646AE6C7D5C33CB6F1BC7CC343297A678CDEE3B3507CA8062823005D63EB9FA30543AA83M2Z0O" TargetMode="External"/><Relationship Id="rId69" Type="http://schemas.openxmlformats.org/officeDocument/2006/relationships/hyperlink" Target="consultantplus://offline/ref=645A54A714646AE6C7D5C231A09DE92FCF44247C648AD7BEB95825A4042F2C5F4A64A293A20542AAM8Z4O" TargetMode="External"/><Relationship Id="rId113" Type="http://schemas.openxmlformats.org/officeDocument/2006/relationships/hyperlink" Target="consultantplus://offline/ref=645A54A714646AE6C7D5C231A09DE92FCF452972628FD7BEB95825A4042F2C5F4A64A293A20747ACM8Z7O" TargetMode="External"/><Relationship Id="rId134" Type="http://schemas.openxmlformats.org/officeDocument/2006/relationships/hyperlink" Target="consultantplus://offline/ref=645A54A714646AE6C7D5C33CB6F1BC7CC3432D73658BD4E3B3507CA8062823005D63EB9FA30543AA8BM2Z5O" TargetMode="External"/><Relationship Id="rId320" Type="http://schemas.openxmlformats.org/officeDocument/2006/relationships/hyperlink" Target="consultantplus://offline/ref=645A54A714646AE6C7D5C33CB6F1BC7CC3432F7E6A8EDDE3B3507CA8062823005D63EB9FA30543AA82M2ZCO" TargetMode="External"/><Relationship Id="rId80" Type="http://schemas.openxmlformats.org/officeDocument/2006/relationships/hyperlink" Target="consultantplus://offline/ref=645A54A714646AE6C7D5C33CB6F1BC7CC3442D7D6B8BD7BEB95825A4042F2C5F4A64A293A20442A3M8Z2O" TargetMode="External"/><Relationship Id="rId155" Type="http://schemas.openxmlformats.org/officeDocument/2006/relationships/hyperlink" Target="consultantplus://offline/ref=645A54A714646AE6C7D5C33CB6F1BC7CC343287F6188D4E3B3507CA8062823005D63EB9FA30543AA83M2Z0O" TargetMode="External"/><Relationship Id="rId176" Type="http://schemas.openxmlformats.org/officeDocument/2006/relationships/hyperlink" Target="consultantplus://offline/ref=645A54A714646AE6C7D5C33CB6F1BC7CC3432E72668DD9E3B3507CA8062823005D63EB9FA30543AA83M2Z0O" TargetMode="External"/><Relationship Id="rId197" Type="http://schemas.openxmlformats.org/officeDocument/2006/relationships/hyperlink" Target="consultantplus://offline/ref=645A54A714646AE6C7D5C33CB6F1BC7CC3432C78628CD5E3B3507CA8062823005D63EB9FA30543AA80M2Z6O" TargetMode="External"/><Relationship Id="rId341" Type="http://schemas.openxmlformats.org/officeDocument/2006/relationships/hyperlink" Target="consultantplus://offline/ref=645A54A714646AE6C7D5C33CB6F1BC7CC3462C7E6586D7BEB95825A404M2ZFO" TargetMode="External"/><Relationship Id="rId362" Type="http://schemas.openxmlformats.org/officeDocument/2006/relationships/hyperlink" Target="consultantplus://offline/ref=645A54A714646AE6C7D5C33CB6F1BC7CC344247C6B8AD7BEB95825A4042F2C5F4A64A293A20543ABM8Z4O" TargetMode="External"/><Relationship Id="rId383" Type="http://schemas.openxmlformats.org/officeDocument/2006/relationships/hyperlink" Target="consultantplus://offline/ref=645A54A714646AE6C7D5C33CB6F1BC7CC34524736A88D7BEB95825A4042F2C5F4A64A293A20542A9M8ZBO" TargetMode="External"/><Relationship Id="rId418" Type="http://schemas.openxmlformats.org/officeDocument/2006/relationships/hyperlink" Target="consultantplus://offline/ref=645A54A714646AE6C7D5C33CB6F1BC7CC34A2E7C628FD7BEB95825A4042F2C5F4A64A293A20542A3M8Z6O" TargetMode="External"/><Relationship Id="rId439" Type="http://schemas.openxmlformats.org/officeDocument/2006/relationships/hyperlink" Target="consultantplus://offline/ref=645A54A714646AE6C7D5C33CB6F1BC7CC34A2E7D6488D7BEB95825A4042F2C5F4A64A293A20543A8M8Z7O" TargetMode="External"/><Relationship Id="rId201" Type="http://schemas.openxmlformats.org/officeDocument/2006/relationships/hyperlink" Target="consultantplus://offline/ref=645A54A714646AE6C7D5C33CB6F1BC7CC3432B7B6286DBE3B3507CA8062823005D63EB9FA30543AA83M2Z0O" TargetMode="External"/><Relationship Id="rId222" Type="http://schemas.openxmlformats.org/officeDocument/2006/relationships/hyperlink" Target="consultantplus://offline/ref=645A54A714646AE6C7D5C33CB6F1BC7CC343297D628FDFE3B3507CA8062823005D63EB9FA30543AA83M2ZDO" TargetMode="External"/><Relationship Id="rId243" Type="http://schemas.openxmlformats.org/officeDocument/2006/relationships/hyperlink" Target="consultantplus://offline/ref=645A54A714646AE6C7D5C33CB6F1BC7CC3432D73658BD4E3B3507CA8062823005D63EB9FA30543AB84M2Z2O" TargetMode="External"/><Relationship Id="rId264" Type="http://schemas.openxmlformats.org/officeDocument/2006/relationships/hyperlink" Target="consultantplus://offline/ref=645A54A714646AE6C7D5C33CB6F1BC7CC343297A6B8EDAE3B3507CA8062823005D63EB9FA30543AA83M2Z3O" TargetMode="External"/><Relationship Id="rId285" Type="http://schemas.openxmlformats.org/officeDocument/2006/relationships/hyperlink" Target="consultantplus://offline/ref=645A54A714646AE6C7D5C33CB6F1BC7CC3432D73658BD4E3B3507CA8062823005D63EB9FA30543AB8AM2Z0O" TargetMode="External"/><Relationship Id="rId450" Type="http://schemas.openxmlformats.org/officeDocument/2006/relationships/fontTable" Target="fontTable.xml"/><Relationship Id="rId17" Type="http://schemas.openxmlformats.org/officeDocument/2006/relationships/hyperlink" Target="consultantplus://offline/ref=645A54A714646AE6C7D5C33CB6F1BC7CC3432E7B6A8FD9E3B3507CA8062823005D63EB9FA30543AA83M2Z0O" TargetMode="External"/><Relationship Id="rId38" Type="http://schemas.openxmlformats.org/officeDocument/2006/relationships/hyperlink" Target="consultantplus://offline/ref=645A54A714646AE6C7D5C33CB6F1BC7CC3432D7B6589DEE3B3507CA8062823005D63EB9FA30543AA80M2Z6O" TargetMode="External"/><Relationship Id="rId59" Type="http://schemas.openxmlformats.org/officeDocument/2006/relationships/hyperlink" Target="consultantplus://offline/ref=645A54A714646AE6C7D5C33CB6F1BC7CC343297A678CDEE3B3507CA8062823005D63EB9FA30543AA83M2Z0O" TargetMode="External"/><Relationship Id="rId103" Type="http://schemas.openxmlformats.org/officeDocument/2006/relationships/hyperlink" Target="consultantplus://offline/ref=645A54A714646AE6C7D5C33CB6F1BC7CC343297A678CDEE3B3507CA8062823005D63EB9FA30543AA83M2Z0O" TargetMode="External"/><Relationship Id="rId124" Type="http://schemas.openxmlformats.org/officeDocument/2006/relationships/hyperlink" Target="consultantplus://offline/ref=645A54A714646AE6C7D5C33CB6F1BC7CC3432C78628CD5E3B3507CA8062823005D63EB9FA30543AA83M2ZDO" TargetMode="External"/><Relationship Id="rId310" Type="http://schemas.openxmlformats.org/officeDocument/2006/relationships/hyperlink" Target="consultantplus://offline/ref=645A54A714646AE6C7D5C33CB6F1BC7CC3432C7D658AD4E3B3507CA8062823005D63EB9FA30543AA82M2Z4O" TargetMode="External"/><Relationship Id="rId70" Type="http://schemas.openxmlformats.org/officeDocument/2006/relationships/hyperlink" Target="consultantplus://offline/ref=645A54A714646AE6C7D5C33CB6F1BC7CC3432C7F6687D9E3B3507CA8062823005D63EB9FA30543AA83M2Z3O" TargetMode="External"/><Relationship Id="rId91" Type="http://schemas.openxmlformats.org/officeDocument/2006/relationships/hyperlink" Target="consultantplus://offline/ref=645A54A714646AE6C7D5C33CB6F1BC7CC34B2B7C608ED7BEB95825A4042F2C5F4A64A293A20544AAM8Z7O" TargetMode="External"/><Relationship Id="rId145" Type="http://schemas.openxmlformats.org/officeDocument/2006/relationships/hyperlink" Target="consultantplus://offline/ref=645A54A714646AE6C7D5C33CB6F1BC7CC3432E72648EDFE3B3507CA8062823005D63EB9FA30543AA82M2Z4O" TargetMode="External"/><Relationship Id="rId166" Type="http://schemas.openxmlformats.org/officeDocument/2006/relationships/hyperlink" Target="consultantplus://offline/ref=645A54A714646AE6C7D5C33CB6F1BC7CC34329786A8CD5E3B3507CA8062823005D63EB9FA30543AA82M2ZDO" TargetMode="External"/><Relationship Id="rId187" Type="http://schemas.openxmlformats.org/officeDocument/2006/relationships/hyperlink" Target="consultantplus://offline/ref=645A54A714646AE6C7D5C33CB6F1BC7CC34329786A8CD5E3B3507CA8062823005D63EB9FA30543AA86M2Z2O" TargetMode="External"/><Relationship Id="rId331" Type="http://schemas.openxmlformats.org/officeDocument/2006/relationships/hyperlink" Target="consultantplus://offline/ref=645A54A714646AE6C7D5C33CB6F1BC7CC34B2C7A64848AB4B10129A6M0Z3O" TargetMode="External"/><Relationship Id="rId352" Type="http://schemas.openxmlformats.org/officeDocument/2006/relationships/hyperlink" Target="consultantplus://offline/ref=645A54A714646AE6C7D5C33CB6F1BC7CC3442F7E648FD7BEB95825A404M2ZFO" TargetMode="External"/><Relationship Id="rId373" Type="http://schemas.openxmlformats.org/officeDocument/2006/relationships/hyperlink" Target="consultantplus://offline/ref=645A54A714646AE6C7D5C33CB6F1BC7CC34A2E7C6189D7BEB95825A4042F2C5F4A64A293A20541AAM8Z6O" TargetMode="External"/><Relationship Id="rId394" Type="http://schemas.openxmlformats.org/officeDocument/2006/relationships/hyperlink" Target="consultantplus://offline/ref=645A54A714646AE6C7D5C33CB6F1BC7CC3462E7C648FD7BEB95825A4042F2C5F4A64A293A20543AAM8Z6O" TargetMode="External"/><Relationship Id="rId408" Type="http://schemas.openxmlformats.org/officeDocument/2006/relationships/hyperlink" Target="consultantplus://offline/ref=645A54A714646AE6C7D5C33CB6F1BC7CC3452473658FD7BEB95825A4042F2C5F4A64A293A20542AAM8Z2O" TargetMode="External"/><Relationship Id="rId429" Type="http://schemas.openxmlformats.org/officeDocument/2006/relationships/hyperlink" Target="consultantplus://offline/ref=645A54A714646AE6C7D5C33CB6F1BC7CC34A2E7C628ED7BEB95825A4042F2C5F4A64A293A20541AAM8Z3O" TargetMode="External"/><Relationship Id="rId1" Type="http://schemas.openxmlformats.org/officeDocument/2006/relationships/styles" Target="styles.xml"/><Relationship Id="rId212" Type="http://schemas.openxmlformats.org/officeDocument/2006/relationships/hyperlink" Target="consultantplus://offline/ref=645A54A714646AE6C7D5C33CB6F1BC7CC3432D73658BD4E3B3507CA8062823005D63EB9FA30543AB80M2ZCO" TargetMode="External"/><Relationship Id="rId233" Type="http://schemas.openxmlformats.org/officeDocument/2006/relationships/hyperlink" Target="consultantplus://offline/ref=645A54A714646AE6C7D5C33CB6F1BC7CC3432D73658BD4E3B3507CA8062823005D63EB9FA30543AB85M2Z1O" TargetMode="External"/><Relationship Id="rId254" Type="http://schemas.openxmlformats.org/officeDocument/2006/relationships/hyperlink" Target="consultantplus://offline/ref=645A54A714646AE6C7D5C33CB6F1BC7CC34329786A8CD5E3B3507CA8062823005D63EB9FA30543AA85M2ZDO" TargetMode="External"/><Relationship Id="rId440" Type="http://schemas.openxmlformats.org/officeDocument/2006/relationships/hyperlink" Target="consultantplus://offline/ref=645A54A714646AE6C7D5C33CB6F1BC7CC34A2E7D6488D7BEB95825A4042F2C5F4A64A293A20543A9M8Z1O" TargetMode="External"/><Relationship Id="rId28" Type="http://schemas.openxmlformats.org/officeDocument/2006/relationships/hyperlink" Target="consultantplus://offline/ref=645A54A714646AE6C7D5C33CB6F1BC7CC343297D628FDFE3B3507CA8062823005D63EB9FA30543AA83M2Z3O" TargetMode="External"/><Relationship Id="rId49" Type="http://schemas.openxmlformats.org/officeDocument/2006/relationships/hyperlink" Target="consultantplus://offline/ref=645A54A714646AE6C7D5C33CB6F1BC7CC3432D73658BD4E3B3507CA8062823005D63EB9FA30543AA83M2Z2O" TargetMode="External"/><Relationship Id="rId114" Type="http://schemas.openxmlformats.org/officeDocument/2006/relationships/hyperlink" Target="consultantplus://offline/ref=645A54A714646AE6C7D5C33CB6F1BC7CC3432D73658BD4E3B3507CA8062823005D63EB9FA30543AA85M2Z5O" TargetMode="External"/><Relationship Id="rId275" Type="http://schemas.openxmlformats.org/officeDocument/2006/relationships/hyperlink" Target="consultantplus://offline/ref=645A54A714646AE6C7D5C33CB6F1BC7CC343297A678CDEE3B3507CA8062823005D63EB9FA30543AA87M2Z0O" TargetMode="External"/><Relationship Id="rId296" Type="http://schemas.openxmlformats.org/officeDocument/2006/relationships/hyperlink" Target="consultantplus://offline/ref=645A54A714646AE6C7D5C33CB6F1BC7CC3432C78628CD5E3B3507CA8062823005D63EB9FA30543AA86M2Z7O" TargetMode="External"/><Relationship Id="rId300" Type="http://schemas.openxmlformats.org/officeDocument/2006/relationships/hyperlink" Target="consultantplus://offline/ref=645A54A714646AE6C7D5C33CB6F1BC7CC3432872678FD9E3B3507CA8062823005D63EB9FA30543AA82M2Z2O" TargetMode="External"/><Relationship Id="rId60" Type="http://schemas.openxmlformats.org/officeDocument/2006/relationships/hyperlink" Target="consultantplus://offline/ref=645A54A714646AE6C7D5C33CB6F1BC7CC343297A678CDEE3B3507CA8062823005D63EB9FA30543AA83M2Z3O" TargetMode="External"/><Relationship Id="rId81" Type="http://schemas.openxmlformats.org/officeDocument/2006/relationships/hyperlink" Target="consultantplus://offline/ref=645A54A714646AE6C7D5C33CB6F1BC7CC343287A6A8EDAE3B3507CA8062823005D63EB9FA30543AA83M2ZDO" TargetMode="External"/><Relationship Id="rId135" Type="http://schemas.openxmlformats.org/officeDocument/2006/relationships/hyperlink" Target="consultantplus://offline/ref=645A54A714646AE6C7D5C33CB6F1BC7CC3432D73658BD4E3B3507CA8062823005D63EB9FA30543AA8BM2Z6O" TargetMode="External"/><Relationship Id="rId156" Type="http://schemas.openxmlformats.org/officeDocument/2006/relationships/hyperlink" Target="consultantplus://offline/ref=645A54A714646AE6C7D5C33CB6F1BC7CC343287F6188D4E3B3507CA8062823005D63EB9FA30543AA82M2Z6O" TargetMode="External"/><Relationship Id="rId177" Type="http://schemas.openxmlformats.org/officeDocument/2006/relationships/hyperlink" Target="consultantplus://offline/ref=645A54A714646AE6C7D5C33CB6F1BC7CC343287E6186D4E3B3507CA8062823005D63EB9FA30543AA83M2ZDO" TargetMode="External"/><Relationship Id="rId198" Type="http://schemas.openxmlformats.org/officeDocument/2006/relationships/hyperlink" Target="consultantplus://offline/ref=645A54A714646AE6C7D5C33CB6F1BC7CC3432C78628CD5E3B3507CA8062823005D63EB9FA30543AA80M2Z2O" TargetMode="External"/><Relationship Id="rId321" Type="http://schemas.openxmlformats.org/officeDocument/2006/relationships/hyperlink" Target="consultantplus://offline/ref=645A54A714646AE6C7D5C33CB6F1BC7CC34329786A8CD5E3B3507CA8062823005D63EB9FA30543AA8BM2Z4O" TargetMode="External"/><Relationship Id="rId342" Type="http://schemas.openxmlformats.org/officeDocument/2006/relationships/hyperlink" Target="consultantplus://offline/ref=645A54A714646AE6C7D5C33CB6F1BC7CC3462E7C668DD7BEB95825A404M2ZFO" TargetMode="External"/><Relationship Id="rId363" Type="http://schemas.openxmlformats.org/officeDocument/2006/relationships/hyperlink" Target="consultantplus://offline/ref=645A54A714646AE6C7D5C33CB6F1BC7CC344247C6B8AD7BEB95825A4042F2C5F4A64A293A20543A8M8Z5O" TargetMode="External"/><Relationship Id="rId384" Type="http://schemas.openxmlformats.org/officeDocument/2006/relationships/hyperlink" Target="consultantplus://offline/ref=645A54A714646AE6C7D5C33CB6F1BC7CC34A2E7C6489D7BEB95825A404M2ZFO" TargetMode="External"/><Relationship Id="rId419" Type="http://schemas.openxmlformats.org/officeDocument/2006/relationships/hyperlink" Target="consultantplus://offline/ref=645A54A714646AE6C7D5C33CB6F1BC7CC34725726B8BD7BEB95825A4042F2C5F4A64A293A20543A8M8Z1O" TargetMode="External"/><Relationship Id="rId202" Type="http://schemas.openxmlformats.org/officeDocument/2006/relationships/hyperlink" Target="consultantplus://offline/ref=645A54A714646AE6C7D5C33CB6F1BC7CC3432C78628CD5E3B3507CA8062823005D63EB9FA30543AA87M2ZCO" TargetMode="External"/><Relationship Id="rId223" Type="http://schemas.openxmlformats.org/officeDocument/2006/relationships/hyperlink" Target="consultantplus://offline/ref=645A54A714646AE6C7D5C33CB6F1BC7CC343297D628FDFE3B3507CA8062823005D63EB9FA30543AA82M2Z5O" TargetMode="External"/><Relationship Id="rId244" Type="http://schemas.openxmlformats.org/officeDocument/2006/relationships/hyperlink" Target="consultantplus://offline/ref=645A54A714646AE6C7D5C33CB6F1BC7CC3432D73658BD4E3B3507CA8062823005D63EB9FA30543AB84M2ZDO" TargetMode="External"/><Relationship Id="rId430" Type="http://schemas.openxmlformats.org/officeDocument/2006/relationships/hyperlink" Target="consultantplus://offline/ref=645A54A714646AE6C7D5C33CB6F1BC7CC34A2E7D648AD7BEB95825A4042F2C5F4A64A293A20543A9M8Z0O" TargetMode="External"/><Relationship Id="rId18" Type="http://schemas.openxmlformats.org/officeDocument/2006/relationships/hyperlink" Target="consultantplus://offline/ref=645A54A714646AE6C7D5C33CB6F1BC7CC3432E7A648BDCE3B3507CA8062823005D63EB9FA30543AA82M2Z4O" TargetMode="External"/><Relationship Id="rId39" Type="http://schemas.openxmlformats.org/officeDocument/2006/relationships/hyperlink" Target="consultantplus://offline/ref=645A54A714646AE6C7D5C33CB6F1BC7CC34329796487DEE3B3507CA8062823005D63EB9FA30543AA87M2Z7O" TargetMode="External"/><Relationship Id="rId265" Type="http://schemas.openxmlformats.org/officeDocument/2006/relationships/hyperlink" Target="consultantplus://offline/ref=645A54A714646AE6C7D5C33CB6F1BC7CC34329786A8BDCE3B3507CA8062823005D63EB9FA30543AA82M2Z1O" TargetMode="External"/><Relationship Id="rId286" Type="http://schemas.openxmlformats.org/officeDocument/2006/relationships/hyperlink" Target="consultantplus://offline/ref=645A54A714646AE6C7D5C33CB6F1BC7CC3432D73658BD4E3B3507CA8062823005D63EB9FA30543AB8AM2Z2O" TargetMode="External"/><Relationship Id="rId451" Type="http://schemas.openxmlformats.org/officeDocument/2006/relationships/theme" Target="theme/theme1.xml"/><Relationship Id="rId50" Type="http://schemas.openxmlformats.org/officeDocument/2006/relationships/hyperlink" Target="consultantplus://offline/ref=645A54A714646AE6C7D5C33CB6F1BC7CC343287F678DD9E3B3507CA8062823005D63EB9FA30543AA84M2Z6O" TargetMode="External"/><Relationship Id="rId104" Type="http://schemas.openxmlformats.org/officeDocument/2006/relationships/hyperlink" Target="consultantplus://offline/ref=645A54A714646AE6C7D5C33CB6F1BC7CC3432D73658BD4E3B3507CA8062823005D63EB9FA30543AA87M2ZCO" TargetMode="External"/><Relationship Id="rId125" Type="http://schemas.openxmlformats.org/officeDocument/2006/relationships/hyperlink" Target="consultantplus://offline/ref=645A54A714646AE6C7D5C33CB6F1BC7CC3432C78628CD5E3B3507CA8062823005D63EB9FA30543AA82M2Z7O" TargetMode="External"/><Relationship Id="rId146" Type="http://schemas.openxmlformats.org/officeDocument/2006/relationships/hyperlink" Target="consultantplus://offline/ref=645A54A714646AE6C7D5C33CB6F1BC7CC3432D73658BD4E3B3507CA8062823005D63EB9FA30543AA8AM2Z3O" TargetMode="External"/><Relationship Id="rId167" Type="http://schemas.openxmlformats.org/officeDocument/2006/relationships/hyperlink" Target="consultantplus://offline/ref=645A54A714646AE6C7D5C33CB6F1BC7CC3432E72648EDFE3B3507CA8062823005D63EB9FA30543AA82M2Z7O" TargetMode="External"/><Relationship Id="rId188" Type="http://schemas.openxmlformats.org/officeDocument/2006/relationships/hyperlink" Target="consultantplus://offline/ref=645A54A714646AE6C7D5C33CB6F1BC7CC34329786A8CD5E3B3507CA8062823005D63EB9FA30543AA85M2Z1O" TargetMode="External"/><Relationship Id="rId311" Type="http://schemas.openxmlformats.org/officeDocument/2006/relationships/hyperlink" Target="consultantplus://offline/ref=645A54A714646AE6C7D5C33CB6F1BC7CC34329786A8CD5E3B3507CA8062823005D63EB9FA30543AA84M2Z2O" TargetMode="External"/><Relationship Id="rId332" Type="http://schemas.openxmlformats.org/officeDocument/2006/relationships/hyperlink" Target="consultantplus://offline/ref=645A54A714646AE6C7D5C33CB6F1BC7CC3452B796486D7BEB95825A404M2ZFO" TargetMode="External"/><Relationship Id="rId353" Type="http://schemas.openxmlformats.org/officeDocument/2006/relationships/hyperlink" Target="consultantplus://offline/ref=645A54A714646AE6C7D5C33CB6F1BC7CC344297A6A86D7BEB95825A404M2ZFO" TargetMode="External"/><Relationship Id="rId374" Type="http://schemas.openxmlformats.org/officeDocument/2006/relationships/hyperlink" Target="consultantplus://offline/ref=645A54A714646AE6C7D5C33CB6F1BC7CC3472E7B6388D7BEB95825A404M2ZFO" TargetMode="External"/><Relationship Id="rId395" Type="http://schemas.openxmlformats.org/officeDocument/2006/relationships/hyperlink" Target="consultantplus://offline/ref=645A54A714646AE6C7D5C33CB6F1BC7CC3462E7C648FD7BEB95825A4042F2C5F4A64A293A20543AAM8ZBO" TargetMode="External"/><Relationship Id="rId409" Type="http://schemas.openxmlformats.org/officeDocument/2006/relationships/hyperlink" Target="consultantplus://offline/ref=645A54A714646AE6C7D5C33CB6F1BC7CC3452473658FD7BEB95825A4042F2C5F4A64A293A20542AAM8Z1O" TargetMode="External"/><Relationship Id="rId71" Type="http://schemas.openxmlformats.org/officeDocument/2006/relationships/hyperlink" Target="consultantplus://offline/ref=645A54A714646AE6C7D5C33CB6F1BC7CC34A2A7E6A8ED7BEB95825A4042F2C5F4A64A293A20543AFM8Z4O" TargetMode="External"/><Relationship Id="rId92" Type="http://schemas.openxmlformats.org/officeDocument/2006/relationships/hyperlink" Target="consultantplus://offline/ref=645A54A714646AE6C7D5C33CB6F1BC7CC34B2B7C608ED7BEB95825A4042F2C5F4A64A293A20544AAM8Z7O" TargetMode="External"/><Relationship Id="rId213" Type="http://schemas.openxmlformats.org/officeDocument/2006/relationships/hyperlink" Target="consultantplus://offline/ref=645A54A714646AE6C7D5C33CB6F1BC7CC3432F7E6A8EDDE3B3507CA8062823005D63EB9FA30543AA83M2ZCO" TargetMode="External"/><Relationship Id="rId234" Type="http://schemas.openxmlformats.org/officeDocument/2006/relationships/hyperlink" Target="consultantplus://offline/ref=645A54A714646AE6C7D5C33CB6F1BC7CC3432D73658BD4E3B3507CA8062823005D63EB9FA30543AB85M2Z0O" TargetMode="External"/><Relationship Id="rId420" Type="http://schemas.openxmlformats.org/officeDocument/2006/relationships/hyperlink" Target="consultantplus://offline/ref=645A54A714646AE6C7D5C33CB6F1BC7CC34725726B8BD7BEB95825A4042F2C5F4A64A293A20543A8M8Z5O" TargetMode="External"/><Relationship Id="rId2" Type="http://schemas.microsoft.com/office/2007/relationships/stylesWithEffects" Target="stylesWithEffects.xml"/><Relationship Id="rId29" Type="http://schemas.openxmlformats.org/officeDocument/2006/relationships/hyperlink" Target="consultantplus://offline/ref=645A54A714646AE6C7D5C33CB6F1BC7CC343297D628FD8E3B3507CA8062823005D63EB9FA30543AA83M2Z3O" TargetMode="External"/><Relationship Id="rId255" Type="http://schemas.openxmlformats.org/officeDocument/2006/relationships/hyperlink" Target="consultantplus://offline/ref=645A54A714646AE6C7D5C33CB6F1BC7CC343297D628FDFE3B3507CA8062823005D63EB9FA30543AA82M2Z2O" TargetMode="External"/><Relationship Id="rId276" Type="http://schemas.openxmlformats.org/officeDocument/2006/relationships/hyperlink" Target="consultantplus://offline/ref=645A54A714646AE6C7D5C33CB6F1BC7CC34329786A8CD5E3B3507CA8062823005D63EB9FA30543AA84M2Z7O" TargetMode="External"/><Relationship Id="rId297" Type="http://schemas.openxmlformats.org/officeDocument/2006/relationships/hyperlink" Target="consultantplus://offline/ref=645A54A714646AE6C7D5C33CB6F1BC7CC3432F7B6086DFE3B3507CA8062823005D63EB9FA30543AA81M2Z0O" TargetMode="External"/><Relationship Id="rId441" Type="http://schemas.openxmlformats.org/officeDocument/2006/relationships/hyperlink" Target="consultantplus://offline/ref=645A54A714646AE6C7D5C33CB6F1BC7CC34A2E7D6488D7BEB95825A4042F2C5F4A64A293A20543AEM8Z0O" TargetMode="External"/><Relationship Id="rId40" Type="http://schemas.openxmlformats.org/officeDocument/2006/relationships/hyperlink" Target="consultantplus://offline/ref=645A54A714646AE6C7D5C33CB6F1BC7CC3432B7B628DDAE3B3507CA8062823005D63EB9FA30543AA87M2ZDO" TargetMode="External"/><Relationship Id="rId115" Type="http://schemas.openxmlformats.org/officeDocument/2006/relationships/hyperlink" Target="consultantplus://offline/ref=645A54A714646AE6C7D5C33CB6F1BC7CC3432D73658BD4E3B3507CA8062823005D63EB9FA30543AA85M2Z4O" TargetMode="External"/><Relationship Id="rId136" Type="http://schemas.openxmlformats.org/officeDocument/2006/relationships/hyperlink" Target="consultantplus://offline/ref=645A54A714646AE6C7D5C33CB6F1BC7CC3432D73658BD4E3B3507CA8062823005D63EB9FA30543AA8BM2Z3O" TargetMode="External"/><Relationship Id="rId157" Type="http://schemas.openxmlformats.org/officeDocument/2006/relationships/hyperlink" Target="consultantplus://offline/ref=645A54A714646AE6C7D5C33CB6F1BC7CC343297A678CDEE3B3507CA8062823005D63EB9FA30543AA81M2Z1O" TargetMode="External"/><Relationship Id="rId178" Type="http://schemas.openxmlformats.org/officeDocument/2006/relationships/hyperlink" Target="consultantplus://offline/ref=645A54A714646AE6C7D5C33CB6F1BC7CC343287E6186D4E3B3507CA8062823005D63EB9FA30543AA83M2ZCO" TargetMode="External"/><Relationship Id="rId301" Type="http://schemas.openxmlformats.org/officeDocument/2006/relationships/hyperlink" Target="consultantplus://offline/ref=645A54A714646AE6C7D5C33CB6F1BC7CC343297A678CDEE3B3507CA8062823005D63EB9FA30543AA86M2Z6O" TargetMode="External"/><Relationship Id="rId322" Type="http://schemas.openxmlformats.org/officeDocument/2006/relationships/hyperlink" Target="consultantplus://offline/ref=645A54A714646AE6C7D5C33CB6F1BC7CC3432E72668DD9E3B3507CA8062823005D63EB9FA30543AA82M2Z0O" TargetMode="External"/><Relationship Id="rId343" Type="http://schemas.openxmlformats.org/officeDocument/2006/relationships/hyperlink" Target="consultantplus://offline/ref=645A54A714646AE6C7D5C33CB6F1BC7CC347287B6A89D7BEB95825A404M2ZFO" TargetMode="External"/><Relationship Id="rId364" Type="http://schemas.openxmlformats.org/officeDocument/2006/relationships/hyperlink" Target="consultantplus://offline/ref=645A54A714646AE6C7D5C33CB6F1BC7CC344247C6B8AD7BEB95825A4042F2C5F4A64A293A20543A9M8Z7O" TargetMode="External"/><Relationship Id="rId61" Type="http://schemas.openxmlformats.org/officeDocument/2006/relationships/hyperlink" Target="consultantplus://offline/ref=645A54A714646AE6C7D5C33CB6F1BC7CC34A2A7E6A8ED7BEB95825A4042F2C5F4A64A293A20543ACM8Z2O" TargetMode="External"/><Relationship Id="rId82" Type="http://schemas.openxmlformats.org/officeDocument/2006/relationships/hyperlink" Target="consultantplus://offline/ref=645A54A714646AE6C7D5C33CB6F1BC7CC343297A678CDEE3B3507CA8062823005D63EB9FA30543AA83M2Z0O" TargetMode="External"/><Relationship Id="rId199" Type="http://schemas.openxmlformats.org/officeDocument/2006/relationships/hyperlink" Target="consultantplus://offline/ref=645A54A714646AE6C7D5C33CB6F1BC7CC3432C78628CD5E3B3507CA8062823005D63EB9FA30543AA80M2ZDO" TargetMode="External"/><Relationship Id="rId203" Type="http://schemas.openxmlformats.org/officeDocument/2006/relationships/hyperlink" Target="consultantplus://offline/ref=645A54A714646AE6C7D5C33CB6F1BC7CC3432E72648EDFE3B3507CA8062823005D63EB9FA30543AA82M2Z3O" TargetMode="External"/><Relationship Id="rId385" Type="http://schemas.openxmlformats.org/officeDocument/2006/relationships/hyperlink" Target="consultantplus://offline/ref=645A54A714646AE6C7D5C33CB6F1BC7CC34A2E7C6489D7BEB95825A4042F2C5F4A64A293A20543ADM8Z0O" TargetMode="External"/><Relationship Id="rId19" Type="http://schemas.openxmlformats.org/officeDocument/2006/relationships/hyperlink" Target="consultantplus://offline/ref=645A54A714646AE6C7D5C33CB6F1BC7CC3432E72648EDFE3B3507CA8062823005D63EB9FA30543AA83M2Z0O" TargetMode="External"/><Relationship Id="rId224" Type="http://schemas.openxmlformats.org/officeDocument/2006/relationships/hyperlink" Target="consultantplus://offline/ref=645A54A714646AE6C7D5C33CB6F1BC7CC3432D73658BD4E3B3507CA8062823005D63EB9FA30543AB86M2Z1O" TargetMode="External"/><Relationship Id="rId245" Type="http://schemas.openxmlformats.org/officeDocument/2006/relationships/hyperlink" Target="consultantplus://offline/ref=645A54A714646AE6C7D5C33CB6F1BC7CC3432D73658BD4E3B3507CA8062823005D63EB9FA30543AB84M2ZCO" TargetMode="External"/><Relationship Id="rId266" Type="http://schemas.openxmlformats.org/officeDocument/2006/relationships/hyperlink" Target="consultantplus://offline/ref=645A54A714646AE6C7D5C33CB6F1BC7CC343297D628FD8E3B3507CA8062823005D63EB9FA30543AA82M2Z0O" TargetMode="External"/><Relationship Id="rId287" Type="http://schemas.openxmlformats.org/officeDocument/2006/relationships/hyperlink" Target="consultantplus://offline/ref=645A54A714646AE6C7D5C33CB6F1BC7CC343297A678CDEE3B3507CA8062823005D63EB9FA30543AA86M2Z5O" TargetMode="External"/><Relationship Id="rId410" Type="http://schemas.openxmlformats.org/officeDocument/2006/relationships/hyperlink" Target="consultantplus://offline/ref=645A54A714646AE6C7D5C33CB6F1BC7CC3452473658FD7BEB95825A4042F2C5F4A64A293A20542AAM8Z0O" TargetMode="External"/><Relationship Id="rId431" Type="http://schemas.openxmlformats.org/officeDocument/2006/relationships/hyperlink" Target="consultantplus://offline/ref=645A54A714646AE6C7D5C33CB6F1BC7CC34A2E7D648AD7BEB95825A4042F2C5F4A64A293A20543AEM8Z3O" TargetMode="External"/><Relationship Id="rId30" Type="http://schemas.openxmlformats.org/officeDocument/2006/relationships/hyperlink" Target="consultantplus://offline/ref=645A54A714646AE6C7D5C33CB6F1BC7CC343287B668FD4E3B3507CA8062823005D63EB9FA30543AA83M2Z0O" TargetMode="External"/><Relationship Id="rId105" Type="http://schemas.openxmlformats.org/officeDocument/2006/relationships/hyperlink" Target="consultantplus://offline/ref=645A54A714646AE6C7D5C33CB6F1BC7CC343297A678CDEE3B3507CA8062823005D63EB9FA30543AA83M2Z0O" TargetMode="External"/><Relationship Id="rId126" Type="http://schemas.openxmlformats.org/officeDocument/2006/relationships/hyperlink" Target="consultantplus://offline/ref=645A54A714646AE6C7D5C33CB6F1BC7CC3432C78628CD5E3B3507CA8062823005D63EB9FA30543AA82M2Z6O" TargetMode="External"/><Relationship Id="rId147" Type="http://schemas.openxmlformats.org/officeDocument/2006/relationships/hyperlink" Target="consultantplus://offline/ref=645A54A714646AE6C7D5C33CB6F1BC7CC34329786A8CD5E3B3507CA8062823005D63EB9FA30543AA83M2Z2O" TargetMode="External"/><Relationship Id="rId168" Type="http://schemas.openxmlformats.org/officeDocument/2006/relationships/hyperlink" Target="consultantplus://offline/ref=645A54A714646AE6C7D5C33CB6F1BC7CC34329786A8CD5E3B3507CA8062823005D63EB9FA30543AA82M2ZCO" TargetMode="External"/><Relationship Id="rId312" Type="http://schemas.openxmlformats.org/officeDocument/2006/relationships/hyperlink" Target="consultantplus://offline/ref=645A54A714646AE6C7D5C33CB6F1BC7CC3432E7B6A89D4E3B3507CA8062823005D63EB9FA30543AA81M2Z4O" TargetMode="External"/><Relationship Id="rId333" Type="http://schemas.openxmlformats.org/officeDocument/2006/relationships/hyperlink" Target="consultantplus://offline/ref=645A54A714646AE6C7D5C33CB6F1BC7CC3412F7F67848AB4B10129A6M0Z3O" TargetMode="External"/><Relationship Id="rId354" Type="http://schemas.openxmlformats.org/officeDocument/2006/relationships/hyperlink" Target="consultantplus://offline/ref=645A54A714646AE6C7D5C33CB6F1BC7CC344247C668FD7BEB95825A404M2ZFO" TargetMode="External"/><Relationship Id="rId51" Type="http://schemas.openxmlformats.org/officeDocument/2006/relationships/hyperlink" Target="consultantplus://offline/ref=645A54A714646AE6C7D5C33CB6F1BC7CC343297A678CDEE3B3507CA8062823005D63EB9FA30543AA83M2Z0O" TargetMode="External"/><Relationship Id="rId72" Type="http://schemas.openxmlformats.org/officeDocument/2006/relationships/hyperlink" Target="consultantplus://offline/ref=645A54A714646AE6C7D5C33CB6F1BC7CC3432872678FD9E3B3507CA8062823005D63EB9FA30543AA83M2Z0O" TargetMode="External"/><Relationship Id="rId93" Type="http://schemas.openxmlformats.org/officeDocument/2006/relationships/hyperlink" Target="consultantplus://offline/ref=645A54A714646AE6C7D5C33CB6F1BC7CC34B2B7C608ED7BEB95825A4042F2C5F4A64A293A20544AAM8Z7O" TargetMode="External"/><Relationship Id="rId189" Type="http://schemas.openxmlformats.org/officeDocument/2006/relationships/hyperlink" Target="consultantplus://offline/ref=645A54A714646AE6C7D5C33CB6F1BC7CC343297D628FD8E3B3507CA8062823005D63EB9FA30543AA83M2Z3O" TargetMode="External"/><Relationship Id="rId375" Type="http://schemas.openxmlformats.org/officeDocument/2006/relationships/hyperlink" Target="consultantplus://offline/ref=645A54A714646AE6C7D5C33CB6F1BC7CC3472E7B6388D7BEB95825A4042F2C5F4A64A293A20543AEM8Z2O" TargetMode="External"/><Relationship Id="rId396" Type="http://schemas.openxmlformats.org/officeDocument/2006/relationships/hyperlink" Target="consultantplus://offline/ref=645A54A714646AE6C7D5C33CB6F1BC7CC3462E7C648FD7BEB95825A4042F2C5F4A64A293A20543A8M8ZBO" TargetMode="External"/><Relationship Id="rId3" Type="http://schemas.openxmlformats.org/officeDocument/2006/relationships/settings" Target="settings.xml"/><Relationship Id="rId214" Type="http://schemas.openxmlformats.org/officeDocument/2006/relationships/hyperlink" Target="consultantplus://offline/ref=645A54A714646AE6C7D5C33CB6F1BC7CC343297B608AD9E3B3507CA8062823005D63EB9FA30543AA82M2Z6O" TargetMode="External"/><Relationship Id="rId235" Type="http://schemas.openxmlformats.org/officeDocument/2006/relationships/hyperlink" Target="consultantplus://offline/ref=645A54A714646AE6C7D5C33CB6F1BC7CC3432D73658BD4E3B3507CA8062823005D63EB9FA30543AB85M2Z3O" TargetMode="External"/><Relationship Id="rId256" Type="http://schemas.openxmlformats.org/officeDocument/2006/relationships/hyperlink" Target="consultantplus://offline/ref=645A54A714646AE6C7D5C33CB6F1BC7CC343287A6A8EDAE3B3507CA8062823005D63EB9FA30543AA82M2Z3O" TargetMode="External"/><Relationship Id="rId277" Type="http://schemas.openxmlformats.org/officeDocument/2006/relationships/hyperlink" Target="consultantplus://offline/ref=645A54A714646AE6C7D5C33CB6F1BC7CC3432D73658BD4E3B3507CA8062823005D63EB9FA30543AB8AM2Z7O" TargetMode="External"/><Relationship Id="rId298" Type="http://schemas.openxmlformats.org/officeDocument/2006/relationships/hyperlink" Target="consultantplus://offline/ref=645A54A714646AE6C7D5C33CB6F1BC7CC343297D628FDFE3B3507CA8062823005D63EB9FA30543AA81M2Z6O" TargetMode="External"/><Relationship Id="rId400" Type="http://schemas.openxmlformats.org/officeDocument/2006/relationships/hyperlink" Target="consultantplus://offline/ref=645A54A714646AE6C7D5C33CB6F1BC7CC3462B78648CD7BEB95825A4042F2C5F4A64A293A20543A9M8ZAO" TargetMode="External"/><Relationship Id="rId421" Type="http://schemas.openxmlformats.org/officeDocument/2006/relationships/hyperlink" Target="consultantplus://offline/ref=645A54A714646AE6C7D5C33CB6F1BC7CC34A2E7C628BD7BEB95825A404M2ZFO" TargetMode="External"/><Relationship Id="rId442" Type="http://schemas.openxmlformats.org/officeDocument/2006/relationships/hyperlink" Target="consultantplus://offline/ref=645A54A714646AE6C7D5C33CB6F1BC7CC34A2E7D6488D7BEB95825A4042F2C5F4A64A293A20543AEM8Z4O" TargetMode="External"/><Relationship Id="rId116" Type="http://schemas.openxmlformats.org/officeDocument/2006/relationships/hyperlink" Target="consultantplus://offline/ref=645A54A714646AE6C7D5C33CB6F1BC7CC3432D73658BD4E3B3507CA8062823005D63EB9FA30543AA85M2Z7O" TargetMode="External"/><Relationship Id="rId137" Type="http://schemas.openxmlformats.org/officeDocument/2006/relationships/hyperlink" Target="consultantplus://offline/ref=645A54A714646AE6C7D5C33CB6F1BC7CC3432D73658BD4E3B3507CA8062823005D63EB9FA30543AA8BM2Z2O" TargetMode="External"/><Relationship Id="rId158" Type="http://schemas.openxmlformats.org/officeDocument/2006/relationships/hyperlink" Target="consultantplus://offline/ref=645A54A714646AE6C7D5C33CB6F1BC7CC3432D73658BD4E3B3507CA8062823005D63EB9FA30543AB81M2Z7O" TargetMode="External"/><Relationship Id="rId302" Type="http://schemas.openxmlformats.org/officeDocument/2006/relationships/hyperlink" Target="consultantplus://offline/ref=645A54A714646AE6C7D5C33CB6F1BC7CC34329786A8CD5E3B3507CA8062823005D63EB9FA30543AA84M2Z3O" TargetMode="External"/><Relationship Id="rId323" Type="http://schemas.openxmlformats.org/officeDocument/2006/relationships/hyperlink" Target="consultantplus://offline/ref=645A54A714646AE6C7D5C231A09DE92FCF45297C6688D7BEB95825A4042F2C5F4A64A291A506M4ZBO" TargetMode="External"/><Relationship Id="rId344" Type="http://schemas.openxmlformats.org/officeDocument/2006/relationships/hyperlink" Target="consultantplus://offline/ref=645A54A714646AE6C7D5C33CB6F1BC7CC3462A786486D7BEB95825A404M2ZFO" TargetMode="External"/><Relationship Id="rId20" Type="http://schemas.openxmlformats.org/officeDocument/2006/relationships/hyperlink" Target="consultantplus://offline/ref=645A54A714646AE6C7D5C33CB6F1BC7CC3432E72668DD9E3B3507CA8062823005D63EB9FA30543AA83M2Z0O" TargetMode="External"/><Relationship Id="rId41" Type="http://schemas.openxmlformats.org/officeDocument/2006/relationships/hyperlink" Target="consultantplus://offline/ref=645A54A714646AE6C7D5C231A09DE92FCC4A2A7E68D980BCE80D2BMAZ1O" TargetMode="External"/><Relationship Id="rId62" Type="http://schemas.openxmlformats.org/officeDocument/2006/relationships/hyperlink" Target="consultantplus://offline/ref=645A54A714646AE6C7D5C33CB6F1BC7CC343297C6487DBE3B3507CA8062823005D63EB9FA30543AB81M2ZDO" TargetMode="External"/><Relationship Id="rId83" Type="http://schemas.openxmlformats.org/officeDocument/2006/relationships/hyperlink" Target="consultantplus://offline/ref=645A54A714646AE6C7D5C33CB6F1BC7CC343297A678CDEE3B3507CA8062823005D63EB9FA30543AA81M2Z5O" TargetMode="External"/><Relationship Id="rId179" Type="http://schemas.openxmlformats.org/officeDocument/2006/relationships/hyperlink" Target="consultantplus://offline/ref=645A54A714646AE6C7D5C33CB6F1BC7CC343287E6186D4E3B3507CA8062823005D63EB9FA30543AA82M2Z5O" TargetMode="External"/><Relationship Id="rId365" Type="http://schemas.openxmlformats.org/officeDocument/2006/relationships/hyperlink" Target="consultantplus://offline/ref=645A54A714646AE6C7D5C33CB6F1BC7CC344247C6B8AD7BEB95825A4042F2C5F4A64A293A20543AEM8Z1O" TargetMode="External"/><Relationship Id="rId386" Type="http://schemas.openxmlformats.org/officeDocument/2006/relationships/hyperlink" Target="consultantplus://offline/ref=645A54A714646AE6C7D5C33CB6F1BC7CC34A2E7C6489D7BEB95825A4042F2C5F4A64A293A20541A8M8Z6O" TargetMode="External"/><Relationship Id="rId190" Type="http://schemas.openxmlformats.org/officeDocument/2006/relationships/hyperlink" Target="consultantplus://offline/ref=645A54A714646AE6C7D5C33CB6F1BC7CC343297D628FD8E3B3507CA8062823005D63EB9FA30543AA83M2ZDO" TargetMode="External"/><Relationship Id="rId204" Type="http://schemas.openxmlformats.org/officeDocument/2006/relationships/hyperlink" Target="consultantplus://offline/ref=645A54A714646AE6C7D5C33CB6F1BC7CC343297D628FD8E3B3507CA8062823005D63EB9FA30543AA82M2Z5O" TargetMode="External"/><Relationship Id="rId225" Type="http://schemas.openxmlformats.org/officeDocument/2006/relationships/hyperlink" Target="consultantplus://offline/ref=645A54A714646AE6C7D5C33CB6F1BC7CC343297D628FDFE3B3507CA8062823005D63EB9FA30543AA82M2Z7O" TargetMode="External"/><Relationship Id="rId246" Type="http://schemas.openxmlformats.org/officeDocument/2006/relationships/hyperlink" Target="consultantplus://offline/ref=645A54A714646AE6C7D5C33CB6F1BC7CC3432D73658BD4E3B3507CA8062823005D63EB9FA30543AB8BM2Z5O" TargetMode="External"/><Relationship Id="rId267" Type="http://schemas.openxmlformats.org/officeDocument/2006/relationships/hyperlink" Target="consultantplus://offline/ref=645A54A714646AE6C7D5C33CB6F1BC7CC343297A678CDEE3B3507CA8062823005D63EB9FA30543AA87M2Z5O" TargetMode="External"/><Relationship Id="rId288" Type="http://schemas.openxmlformats.org/officeDocument/2006/relationships/hyperlink" Target="consultantplus://offline/ref=645A54A714646AE6C7D5C33CB6F1BC7CC343287A6A8EDAE3B3507CA8062823005D63EB9FA30543AA82M2ZDO" TargetMode="External"/><Relationship Id="rId411" Type="http://schemas.openxmlformats.org/officeDocument/2006/relationships/hyperlink" Target="consultantplus://offline/ref=645A54A714646AE6C7D5C33CB6F1BC7CC3452473658FD7BEB95825A4042F2C5F4A64A293A20542A8M8Z1O" TargetMode="External"/><Relationship Id="rId432" Type="http://schemas.openxmlformats.org/officeDocument/2006/relationships/hyperlink" Target="consultantplus://offline/ref=645A54A714646AE6C7D5C33CB6F1BC7CC34A2E7D6489D7BEB95825A404M2ZFO" TargetMode="External"/><Relationship Id="rId106" Type="http://schemas.openxmlformats.org/officeDocument/2006/relationships/hyperlink" Target="consultantplus://offline/ref=645A54A714646AE6C7D5C33CB6F1BC7CC3432872678FD9E3B3507CA8062823005D63EB9FA30543AA83M2Z2O" TargetMode="External"/><Relationship Id="rId127" Type="http://schemas.openxmlformats.org/officeDocument/2006/relationships/hyperlink" Target="consultantplus://offline/ref=645A54A714646AE6C7D5C33CB6F1BC7CC3432C78628CD5E3B3507CA8062823005D63EB9FA30543AA82M2Z2O" TargetMode="External"/><Relationship Id="rId313" Type="http://schemas.openxmlformats.org/officeDocument/2006/relationships/hyperlink" Target="consultantplus://offline/ref=645A54A714646AE6C7D5C33CB6F1BC7CC343297D628FDFE3B3507CA8062823005D63EB9FA30543AA81M2Z1O" TargetMode="External"/><Relationship Id="rId10" Type="http://schemas.openxmlformats.org/officeDocument/2006/relationships/hyperlink" Target="consultantplus://offline/ref=645A54A714646AE6C7D5C33CB6F1BC7CC3432C78628CD5E3B3507CA8062823005D63EB9FA30543AA83M2Z3O" TargetMode="External"/><Relationship Id="rId31" Type="http://schemas.openxmlformats.org/officeDocument/2006/relationships/hyperlink" Target="consultantplus://offline/ref=645A54A714646AE6C7D5C33CB6F1BC7CC343287A6A8EDAE3B3507CA8062823005D63EB9FA30543AA83M2ZDO" TargetMode="External"/><Relationship Id="rId52" Type="http://schemas.openxmlformats.org/officeDocument/2006/relationships/hyperlink" Target="consultantplus://offline/ref=645A54A714646AE6C7D5C33CB6F1BC7CC343287F678DD9E3B3507CA8062823005D63EB9FA30543AA8BM2ZCO" TargetMode="External"/><Relationship Id="rId73" Type="http://schemas.openxmlformats.org/officeDocument/2006/relationships/hyperlink" Target="consultantplus://offline/ref=645A54A714646AE6C7D5C33CB6F1BC7CC3432D73658BD4E3B3507CA8062823005D63EB9FA30543AA82M2ZDO" TargetMode="External"/><Relationship Id="rId94" Type="http://schemas.openxmlformats.org/officeDocument/2006/relationships/hyperlink" Target="consultantplus://offline/ref=645A54A714646AE6C7D5C33CB6F1BC7CC343297F678CDDE3B3507CA8062823005D63EB9FA30543AA87M2Z7O" TargetMode="External"/><Relationship Id="rId148" Type="http://schemas.openxmlformats.org/officeDocument/2006/relationships/hyperlink" Target="consultantplus://offline/ref=645A54A714646AE6C7D5C33CB6F1BC7CC3432D73658BD4E3B3507CA8062823005D63EB9FA30543AB83M2Z5O" TargetMode="External"/><Relationship Id="rId169" Type="http://schemas.openxmlformats.org/officeDocument/2006/relationships/hyperlink" Target="consultantplus://offline/ref=645A54A714646AE6C7D5C33CB6F1BC7CC34B2A786B8ED7BEB95825A4042F2C5F4A64A293A20543AAM8Z5O" TargetMode="External"/><Relationship Id="rId334" Type="http://schemas.openxmlformats.org/officeDocument/2006/relationships/hyperlink" Target="consultantplus://offline/ref=645A54A714646AE6C7D5C33CB6F1BC7CC3452A7966848AB4B10129A6M0Z3O" TargetMode="External"/><Relationship Id="rId355" Type="http://schemas.openxmlformats.org/officeDocument/2006/relationships/hyperlink" Target="consultantplus://offline/ref=645A54A714646AE6C7D5C33CB6F1BC7CC3452D7B608CD7BEB95825A404M2ZFO" TargetMode="External"/><Relationship Id="rId376" Type="http://schemas.openxmlformats.org/officeDocument/2006/relationships/hyperlink" Target="consultantplus://offline/ref=645A54A714646AE6C7D5C33CB6F1BC7CC3472E7B6388D7BEB95825A4042F2C5F4A64A293A20543ADM8ZAO" TargetMode="External"/><Relationship Id="rId397" Type="http://schemas.openxmlformats.org/officeDocument/2006/relationships/hyperlink" Target="consultantplus://offline/ref=645A54A714646AE6C7D5C33CB6F1BC7CC3462E7C648FD7BEB95825A4042F2C5F4A64A293A20543A9M8Z0O" TargetMode="External"/><Relationship Id="rId4" Type="http://schemas.openxmlformats.org/officeDocument/2006/relationships/webSettings" Target="webSettings.xml"/><Relationship Id="rId180" Type="http://schemas.openxmlformats.org/officeDocument/2006/relationships/hyperlink" Target="consultantplus://offline/ref=645A54A714646AE6C7D5C33CB6F1BC7CC34329786A8CD5E3B3507CA8062823005D63EB9FA30543AA81M2Z6O" TargetMode="External"/><Relationship Id="rId215" Type="http://schemas.openxmlformats.org/officeDocument/2006/relationships/hyperlink" Target="consultantplus://offline/ref=645A54A714646AE6C7D5C33CB6F1BC7CC343297B608AD9E3B3507CA8062823005D63EB9FA30543AA82M2Z3O" TargetMode="External"/><Relationship Id="rId236" Type="http://schemas.openxmlformats.org/officeDocument/2006/relationships/hyperlink" Target="consultantplus://offline/ref=645A54A714646AE6C7D5C33CB6F1BC7CC3432D73658BD4E3B3507CA8062823005D63EB9FA30543AB85M2Z2O" TargetMode="External"/><Relationship Id="rId257" Type="http://schemas.openxmlformats.org/officeDocument/2006/relationships/hyperlink" Target="consultantplus://offline/ref=645A54A714646AE6C7D5C33CB6F1BC7CC343297A678CDEE3B3507CA8062823005D63EB9FA30543AA80M2Z0O" TargetMode="External"/><Relationship Id="rId278" Type="http://schemas.openxmlformats.org/officeDocument/2006/relationships/hyperlink" Target="consultantplus://offline/ref=645A54A714646AE6C7D5C33CB6F1BC7CC3432C7D658AD4E3B3507CA8062823005D63EB9FA30543AA83M2ZCO" TargetMode="External"/><Relationship Id="rId401" Type="http://schemas.openxmlformats.org/officeDocument/2006/relationships/hyperlink" Target="consultantplus://offline/ref=645A54A714646AE6C7D5C33CB6F1BC7CC3462B78648CD7BEB95825A4042F2C5F4A64A293A20543AEM8Z5O" TargetMode="External"/><Relationship Id="rId422" Type="http://schemas.openxmlformats.org/officeDocument/2006/relationships/hyperlink" Target="consultantplus://offline/ref=645A54A714646AE6C7D5C33CB6F1BC7CC34A2E7C628BD7BEB95825A4042F2C5F4A64A293A20543AAM8Z6O" TargetMode="External"/><Relationship Id="rId443" Type="http://schemas.openxmlformats.org/officeDocument/2006/relationships/hyperlink" Target="consultantplus://offline/ref=645A54A714646AE6C7D5C33CB6F1BC7CC34A2E7D6488D7BEB95825A4042F2C5F4A64A293A20543A2M8Z6O" TargetMode="External"/><Relationship Id="rId303" Type="http://schemas.openxmlformats.org/officeDocument/2006/relationships/hyperlink" Target="consultantplus://offline/ref=645A54A714646AE6C7D5C33CB6F1BC7CC34329786A8BDCE3B3507CA8062823005D63EB9FA30543AA82M2Z0O" TargetMode="External"/><Relationship Id="rId42" Type="http://schemas.openxmlformats.org/officeDocument/2006/relationships/hyperlink" Target="consultantplus://offline/ref=645A54A714646AE6C7D5C231A09DE92FCF45297C6688D7BEB95825A4042F2C5F4A64A293A20543ABM8Z3O" TargetMode="External"/><Relationship Id="rId84" Type="http://schemas.openxmlformats.org/officeDocument/2006/relationships/hyperlink" Target="consultantplus://offline/ref=645A54A714646AE6C7D5C33CB6F1BC7CC343287A6A8EDAE3B3507CA8062823005D63EB9FA30543AA82M2Z1O" TargetMode="External"/><Relationship Id="rId138" Type="http://schemas.openxmlformats.org/officeDocument/2006/relationships/hyperlink" Target="consultantplus://offline/ref=645A54A714646AE6C7D5C33CB6F1BC7CC343297F6489DCE3B3507CA8062823005D63EB9FA30543AA83M2Z0O" TargetMode="External"/><Relationship Id="rId345" Type="http://schemas.openxmlformats.org/officeDocument/2006/relationships/hyperlink" Target="consultantplus://offline/ref=645A54A714646AE6C7D5C33CB6F1BC7CC3442D736289D7BEB95825A404M2ZFO" TargetMode="External"/><Relationship Id="rId387" Type="http://schemas.openxmlformats.org/officeDocument/2006/relationships/hyperlink" Target="consultantplus://offline/ref=645A54A714646AE6C7D5C33CB6F1BC7CC34A2E7C6489D7BEB95825A4042F2C5F4A64A293A20541A8M8Z6O" TargetMode="External"/><Relationship Id="rId191" Type="http://schemas.openxmlformats.org/officeDocument/2006/relationships/hyperlink" Target="consultantplus://offline/ref=645A54A714646AE6C7D5C33CB6F1BC7CC3432E72648EDFE3B3507CA8062823005D63EB9FA30543AA82M2Z0O" TargetMode="External"/><Relationship Id="rId205" Type="http://schemas.openxmlformats.org/officeDocument/2006/relationships/hyperlink" Target="consultantplus://offline/ref=645A54A714646AE6C7D5C33CB6F1BC7CC343297B608AD9E3B3507CA8062823005D63EB9FA30543AA83M2Z3O" TargetMode="External"/><Relationship Id="rId247" Type="http://schemas.openxmlformats.org/officeDocument/2006/relationships/hyperlink" Target="consultantplus://offline/ref=645A54A714646AE6C7D5C33CB6F1BC7CC3432D73658BD4E3B3507CA8062823005D63EB9FA30543AB8BM2Z4O" TargetMode="External"/><Relationship Id="rId412" Type="http://schemas.openxmlformats.org/officeDocument/2006/relationships/hyperlink" Target="consultantplus://offline/ref=645A54A714646AE6C7D5C33CB6F1BC7CC343297F678CDDE3B3507CA8062823005D63EB9FA30543AA87M2Z7O" TargetMode="External"/><Relationship Id="rId107" Type="http://schemas.openxmlformats.org/officeDocument/2006/relationships/hyperlink" Target="consultantplus://offline/ref=645A54A714646AE6C7D5C33CB6F1BC7CC3432D73658BD4E3B3507CA8062823005D63EB9FA30543AA86M2Z1O" TargetMode="External"/><Relationship Id="rId289" Type="http://schemas.openxmlformats.org/officeDocument/2006/relationships/hyperlink" Target="consultantplus://offline/ref=645A54A714646AE6C7D5C33CB6F1BC7CC3432F7B6086DFE3B3507CA8062823005D63EB9FA30543AA81M2Z6O" TargetMode="External"/><Relationship Id="rId11" Type="http://schemas.openxmlformats.org/officeDocument/2006/relationships/hyperlink" Target="consultantplus://offline/ref=645A54A714646AE6C7D5C33CB6F1BC7CC3432C7F6687D9E3B3507CA8062823005D63EB9FA30543AA83M2Z3O" TargetMode="External"/><Relationship Id="rId53" Type="http://schemas.openxmlformats.org/officeDocument/2006/relationships/hyperlink" Target="consultantplus://offline/ref=645A54A714646AE6C7D5C33CB6F1BC7CC3432979678DDFE3B3507CA8062823005D63EB9FA30543AA8BM2ZCO" TargetMode="External"/><Relationship Id="rId149" Type="http://schemas.openxmlformats.org/officeDocument/2006/relationships/hyperlink" Target="consultantplus://offline/ref=645A54A714646AE6C7D5C33CB6F1BC7CC34329786A8CD5E3B3507CA8062823005D63EB9FA30543AA83M2ZDO" TargetMode="External"/><Relationship Id="rId314" Type="http://schemas.openxmlformats.org/officeDocument/2006/relationships/hyperlink" Target="consultantplus://offline/ref=645A54A714646AE6C7D5C33CB6F1BC7CC3432D73658BD4E3B3507CA8062823005D63EB9FA30543A883M2Z3O" TargetMode="External"/><Relationship Id="rId356" Type="http://schemas.openxmlformats.org/officeDocument/2006/relationships/hyperlink" Target="consultantplus://offline/ref=645A54A714646AE6C7D5C33CB6F1BC7CC3452B796289D7BEB95825A404M2ZFO" TargetMode="External"/><Relationship Id="rId398" Type="http://schemas.openxmlformats.org/officeDocument/2006/relationships/hyperlink" Target="consultantplus://offline/ref=645A54A714646AE6C7D5C33CB6F1BC7CC3462E7C648FD7BEB95825A4042F2C5F4A64A293A20543AEM8ZAO" TargetMode="External"/><Relationship Id="rId95" Type="http://schemas.openxmlformats.org/officeDocument/2006/relationships/hyperlink" Target="consultantplus://offline/ref=645A54A714646AE6C7D5C33CB6F1BC7CC34329786A8CD5E3B3507CA8062823005D63EB9FA30543AA83M2Z0O" TargetMode="External"/><Relationship Id="rId160" Type="http://schemas.openxmlformats.org/officeDocument/2006/relationships/hyperlink" Target="consultantplus://offline/ref=645A54A714646AE6C7D5C33CB6F1BC7CC34329786A8CD5E3B3507CA8062823005D63EB9FA30543AA82M2Z6O" TargetMode="External"/><Relationship Id="rId216" Type="http://schemas.openxmlformats.org/officeDocument/2006/relationships/hyperlink" Target="consultantplus://offline/ref=645A54A714646AE6C7D5C33CB6F1BC7CC3432D7B6589DEE3B3507CA80628M2Z3O" TargetMode="External"/><Relationship Id="rId423" Type="http://schemas.openxmlformats.org/officeDocument/2006/relationships/hyperlink" Target="consultantplus://offline/ref=645A54A714646AE6C7D5C33CB6F1BC7CC34A2E7C628BD7BEB95825A4042F2C5F4A64A293A20543A8M8Z2O" TargetMode="External"/><Relationship Id="rId258" Type="http://schemas.openxmlformats.org/officeDocument/2006/relationships/hyperlink" Target="consultantplus://offline/ref=645A54A714646AE6C7D5C33CB6F1BC7CC34329786A8CD5E3B3507CA8062823005D63EB9FA30543AA84M2Z5O" TargetMode="External"/><Relationship Id="rId22" Type="http://schemas.openxmlformats.org/officeDocument/2006/relationships/hyperlink" Target="consultantplus://offline/ref=645A54A714646AE6C7D5C33CB6F1BC7CC343297A678CDEE3B3507CA8062823005D63EB9FA30543AA83M2Z0O" TargetMode="External"/><Relationship Id="rId64" Type="http://schemas.openxmlformats.org/officeDocument/2006/relationships/hyperlink" Target="consultantplus://offline/ref=645A54A714646AE6C7D5C33CB6F1BC7CC3432C72638DDCE3B3507CA80628M2Z3O" TargetMode="External"/><Relationship Id="rId118" Type="http://schemas.openxmlformats.org/officeDocument/2006/relationships/hyperlink" Target="consultantplus://offline/ref=645A54A714646AE6C7D5C33CB6F1BC7CC3432D73658BD4E3B3507CA8062823005D63EB9FA30543AA85M2Z6O" TargetMode="External"/><Relationship Id="rId325" Type="http://schemas.openxmlformats.org/officeDocument/2006/relationships/hyperlink" Target="consultantplus://offline/ref=645A54A714646AE6C7D5C33CB6F1BC7CC34329786A8BDCE3B3507CA8062823005D63EB9FA30543AA82M2Z3O" TargetMode="External"/><Relationship Id="rId367" Type="http://schemas.openxmlformats.org/officeDocument/2006/relationships/hyperlink" Target="consultantplus://offline/ref=645A54A714646AE6C7D5C33CB6F1BC7CC34A2E78678CD7BEB95825A4042F2C5F4A64A293A20540AAM8ZAO" TargetMode="External"/><Relationship Id="rId171" Type="http://schemas.openxmlformats.org/officeDocument/2006/relationships/hyperlink" Target="consultantplus://offline/ref=645A54A714646AE6C7D5C33CB6F1BC7CC343297F6489DCE3B3507CA8062823005D63EB9FA30543AA83M2ZDO" TargetMode="External"/><Relationship Id="rId227" Type="http://schemas.openxmlformats.org/officeDocument/2006/relationships/hyperlink" Target="consultantplus://offline/ref=645A54A714646AE6C7D5C33CB6F1BC7CC3432F73618AD4E3B3507CA8062823005D63EB9FA30543AA80M2Z6O" TargetMode="External"/><Relationship Id="rId269" Type="http://schemas.openxmlformats.org/officeDocument/2006/relationships/hyperlink" Target="consultantplus://offline/ref=645A54A714646AE6C7D5C33CB6F1BC7CC343297A678CDEE3B3507CA8062823005D63EB9FA30543AA87M2Z5O" TargetMode="External"/><Relationship Id="rId434" Type="http://schemas.openxmlformats.org/officeDocument/2006/relationships/hyperlink" Target="consultantplus://offline/ref=645A54A714646AE6C7D5C33CB6F1BC7CC34A2E7D6489D7BEB95825A4042F2C5F4A64A293A20542ADM8ZAO" TargetMode="External"/><Relationship Id="rId33" Type="http://schemas.openxmlformats.org/officeDocument/2006/relationships/hyperlink" Target="consultantplus://offline/ref=645A54A714646AE6C7D5C33CB6F1BC7CC343287F6A87D5E3B3507CA8062823005D63EB9FA30543AA83M2Z0O" TargetMode="External"/><Relationship Id="rId129" Type="http://schemas.openxmlformats.org/officeDocument/2006/relationships/hyperlink" Target="consultantplus://offline/ref=645A54A714646AE6C7D5C33CB6F1BC7CC3432D73658BD4E3B3507CA8062823005D63EB9FA30543AA85M2Z0O" TargetMode="External"/><Relationship Id="rId280" Type="http://schemas.openxmlformats.org/officeDocument/2006/relationships/hyperlink" Target="consultantplus://offline/ref=645A54A714646AE6C7D5C33CB6F1BC7CC34329786A8CD5E3B3507CA8062823005D63EB9FA30543AA84M2Z1O" TargetMode="External"/><Relationship Id="rId336" Type="http://schemas.openxmlformats.org/officeDocument/2006/relationships/hyperlink" Target="consultantplus://offline/ref=645A54A714646AE6C7D5C33CB6F1BC7CC3432D7A6488D7BEB95825A404M2ZFO" TargetMode="External"/><Relationship Id="rId75" Type="http://schemas.openxmlformats.org/officeDocument/2006/relationships/hyperlink" Target="consultantplus://offline/ref=645A54A714646AE6C7D5C33CB6F1BC7CC34328726789D5E3B3507CA8062823005D63EB9FA30543A882M2Z5O" TargetMode="External"/><Relationship Id="rId140" Type="http://schemas.openxmlformats.org/officeDocument/2006/relationships/hyperlink" Target="consultantplus://offline/ref=645A54A714646AE6C7D5C33CB6F1BC7CC3432D73658BD4E3B3507CA8062823005D63EB9FA30543AA8BM2ZDO" TargetMode="External"/><Relationship Id="rId182" Type="http://schemas.openxmlformats.org/officeDocument/2006/relationships/hyperlink" Target="consultantplus://offline/ref=645A54A714646AE6C7D5C33CB6F1BC7CC34329786A8CD5E3B3507CA8062823005D63EB9FA30543AA80M2Z1O" TargetMode="External"/><Relationship Id="rId378" Type="http://schemas.openxmlformats.org/officeDocument/2006/relationships/hyperlink" Target="consultantplus://offline/ref=645A54A714646AE6C7D5C33CB6F1BC7CC3472E7B6388D7BEB95825A4042F2C5F4A64A293A20543A2M8Z2O" TargetMode="External"/><Relationship Id="rId403" Type="http://schemas.openxmlformats.org/officeDocument/2006/relationships/hyperlink" Target="consultantplus://offline/ref=645A54A714646AE6C7D5C33CB6F1BC7CC3452473658FD7BEB95825A4042F2C5F4A64A293A20543A9M8Z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40237</Words>
  <Characters>229351</Characters>
  <Application>Microsoft Office Word</Application>
  <DocSecurity>0</DocSecurity>
  <Lines>1911</Lines>
  <Paragraphs>538</Paragraphs>
  <ScaleCrop>false</ScaleCrop>
  <Company/>
  <LinksUpToDate>false</LinksUpToDate>
  <CharactersWithSpaces>269050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2016-03-04T07:51:00Z</dcterms:created>
  <dcterms:modified xsi:type="dcterms:W3CDTF">2016-03-04T07:51:00Z</dcterms:modified>
</cp:coreProperties>
</file>