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12" w:rsidRPr="00815112" w:rsidRDefault="00815112" w:rsidP="00815112">
      <w:pPr>
        <w:rPr>
          <w:rFonts w:eastAsia="Times New Roman"/>
          <w:b/>
          <w:sz w:val="24"/>
          <w:lang w:eastAsia="ru-RU"/>
        </w:rPr>
      </w:pPr>
      <w:bookmarkStart w:id="0" w:name="_GoBack"/>
      <w:bookmarkEnd w:id="0"/>
      <w:r w:rsidRPr="00815112">
        <w:rPr>
          <w:rFonts w:eastAsia="Times New Roman"/>
          <w:b/>
          <w:sz w:val="24"/>
          <w:lang w:eastAsia="ru-RU"/>
        </w:rPr>
        <w:t xml:space="preserve">                      КТО ИМЕЕТ ПРАВО НА ПОЛУЧЕНИЯ ЛЬГОТ ПО ОПЛАТЕ ЖКУ?</w:t>
      </w:r>
    </w:p>
    <w:p w:rsidR="00815112" w:rsidRPr="00815112" w:rsidRDefault="00815112" w:rsidP="00815112">
      <w:pPr>
        <w:spacing w:after="0" w:line="240" w:lineRule="auto"/>
        <w:jc w:val="both"/>
        <w:rPr>
          <w:b/>
          <w:iCs/>
          <w:color w:val="000000"/>
          <w:sz w:val="24"/>
          <w:shd w:val="clear" w:color="auto" w:fill="FFFFFF"/>
        </w:rPr>
      </w:pPr>
      <w:r w:rsidRPr="00815112">
        <w:rPr>
          <w:b/>
          <w:iCs/>
          <w:color w:val="000000"/>
          <w:sz w:val="24"/>
          <w:shd w:val="clear" w:color="auto" w:fill="FFFFFF"/>
        </w:rPr>
        <w:t xml:space="preserve">             Существует два рода мер социальной поддержки граждан по оплате ЖКУ — субсидии и льготы. 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31214C">
        <w:rPr>
          <w:iCs/>
          <w:sz w:val="24"/>
          <w:shd w:val="clear" w:color="auto" w:fill="FFFFFF"/>
        </w:rPr>
        <w:t xml:space="preserve"> </w:t>
      </w:r>
      <w:proofErr w:type="gramStart"/>
      <w:r w:rsidRPr="0031214C">
        <w:rPr>
          <w:sz w:val="24"/>
        </w:rPr>
        <w:t xml:space="preserve">Субсидии предоставляются малообеспеченным гражданам, их размер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на оплату жилого помещения и коммунальных услуг в совокупном доходе </w:t>
      </w:r>
      <w:r w:rsidRPr="0031214C">
        <w:rPr>
          <w:b/>
          <w:sz w:val="24"/>
        </w:rPr>
        <w:t>семьи (</w:t>
      </w:r>
      <w:hyperlink r:id="rId6" w:history="1">
        <w:r w:rsidRPr="0031214C">
          <w:rPr>
            <w:b/>
            <w:sz w:val="24"/>
          </w:rPr>
          <w:t>п. 20</w:t>
        </w:r>
      </w:hyperlink>
      <w:r w:rsidRPr="0031214C">
        <w:rPr>
          <w:b/>
          <w:sz w:val="24"/>
        </w:rPr>
        <w:t xml:space="preserve"> Правил, утв. Постановлением Правительства</w:t>
      </w:r>
      <w:proofErr w:type="gramEnd"/>
      <w:r w:rsidRPr="0031214C">
        <w:rPr>
          <w:b/>
          <w:sz w:val="24"/>
        </w:rPr>
        <w:t xml:space="preserve"> </w:t>
      </w:r>
      <w:proofErr w:type="gramStart"/>
      <w:r w:rsidRPr="0031214C">
        <w:rPr>
          <w:b/>
          <w:sz w:val="24"/>
        </w:rPr>
        <w:t>РФ от 14.12.2005 N 761).</w:t>
      </w:r>
      <w:proofErr w:type="gramEnd"/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31214C">
        <w:rPr>
          <w:b/>
          <w:sz w:val="24"/>
        </w:rPr>
        <w:t>Право на субсидии имеют: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>- пользователи жилых помещений государственного и муниципального жилищных фондов;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>- наниматели по договорам найма жилых помещений частного жилищного фонда;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>- члены жилищных кооперативов;</w:t>
      </w:r>
    </w:p>
    <w:p w:rsid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>- собственники жилых помещений.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31214C">
        <w:rPr>
          <w:b/>
          <w:sz w:val="24"/>
        </w:rPr>
        <w:t>Субсидии предоставляются гражданам, не имеющим задолженности по оплате ЖКУ, а также гражданам, заключившим и (или) выполняющим соглашения по ее погашению, по месту постоянного проживания в виде денежной компенсации (</w:t>
      </w:r>
      <w:hyperlink r:id="rId7" w:history="1">
        <w:r w:rsidRPr="0031214C">
          <w:rPr>
            <w:b/>
            <w:sz w:val="24"/>
          </w:rPr>
          <w:t>ст. 159</w:t>
        </w:r>
      </w:hyperlink>
      <w:r w:rsidRPr="0031214C">
        <w:rPr>
          <w:b/>
          <w:sz w:val="24"/>
        </w:rPr>
        <w:t xml:space="preserve"> ЖК РФ).</w:t>
      </w:r>
    </w:p>
    <w:p w:rsidR="0031214C" w:rsidRDefault="0031214C" w:rsidP="00815112">
      <w:pPr>
        <w:spacing w:after="0" w:line="240" w:lineRule="auto"/>
        <w:jc w:val="both"/>
        <w:rPr>
          <w:iCs/>
          <w:color w:val="000000"/>
          <w:sz w:val="24"/>
          <w:shd w:val="clear" w:color="auto" w:fill="FFFFFF"/>
        </w:rPr>
      </w:pPr>
    </w:p>
    <w:p w:rsidR="00815112" w:rsidRPr="00773D14" w:rsidRDefault="0031214C" w:rsidP="00815112">
      <w:pPr>
        <w:spacing w:after="0" w:line="240" w:lineRule="auto"/>
        <w:jc w:val="both"/>
        <w:rPr>
          <w:b/>
          <w:sz w:val="24"/>
          <w:u w:val="single"/>
        </w:rPr>
      </w:pPr>
      <w:r>
        <w:rPr>
          <w:iCs/>
          <w:color w:val="000000"/>
          <w:sz w:val="24"/>
          <w:shd w:val="clear" w:color="auto" w:fill="FFFFFF"/>
        </w:rPr>
        <w:t xml:space="preserve">         </w:t>
      </w:r>
      <w:r w:rsidR="00815112" w:rsidRPr="00815112">
        <w:rPr>
          <w:iCs/>
          <w:color w:val="000000"/>
          <w:sz w:val="24"/>
          <w:shd w:val="clear" w:color="auto" w:fill="FFFFFF"/>
        </w:rPr>
        <w:t xml:space="preserve">  </w:t>
      </w:r>
      <w:r w:rsidRPr="00773D14">
        <w:rPr>
          <w:b/>
          <w:iCs/>
          <w:color w:val="000000"/>
          <w:sz w:val="24"/>
          <w:u w:val="single"/>
          <w:shd w:val="clear" w:color="auto" w:fill="FFFFFF"/>
        </w:rPr>
        <w:t>П</w:t>
      </w:r>
      <w:r w:rsidR="00815112" w:rsidRPr="00773D14">
        <w:rPr>
          <w:b/>
          <w:iCs/>
          <w:color w:val="000000"/>
          <w:sz w:val="24"/>
          <w:u w:val="single"/>
          <w:shd w:val="clear" w:color="auto" w:fill="FFFFFF"/>
        </w:rPr>
        <w:t>олучение льгот аргументируется принадлежностью гражданина к особой категории населения. Еще одно отличие: льготы предоставляются в виде скидки на оплату жилищно-коммунальных услуг.</w:t>
      </w:r>
    </w:p>
    <w:p w:rsid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i/>
          <w:iCs/>
          <w:sz w:val="24"/>
        </w:rPr>
      </w:pPr>
    </w:p>
    <w:p w:rsidR="00815112" w:rsidRPr="004C4E89" w:rsidRDefault="002C5227" w:rsidP="004C4E89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b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</w:t>
      </w:r>
      <w:r w:rsidR="004C4E89" w:rsidRPr="004C4E89">
        <w:rPr>
          <w:rFonts w:eastAsia="Times New Roman"/>
          <w:b/>
          <w:color w:val="000000"/>
          <w:sz w:val="24"/>
          <w:lang w:eastAsia="ru-RU"/>
        </w:rPr>
        <w:t xml:space="preserve"> </w:t>
      </w:r>
      <w:r w:rsidR="00815112" w:rsidRPr="00815112">
        <w:rPr>
          <w:rFonts w:eastAsia="Times New Roman"/>
          <w:b/>
          <w:color w:val="000000"/>
          <w:sz w:val="24"/>
          <w:lang w:eastAsia="ru-RU"/>
        </w:rPr>
        <w:t xml:space="preserve">Перечень лиц-получателей льготы закреплен </w:t>
      </w:r>
      <w:r w:rsidR="00815112" w:rsidRPr="004C4E89">
        <w:rPr>
          <w:rFonts w:eastAsia="Times New Roman"/>
          <w:b/>
          <w:color w:val="000000"/>
          <w:sz w:val="24"/>
          <w:lang w:eastAsia="ru-RU"/>
        </w:rPr>
        <w:t>в Постановление Правительства Москвы от 07.12.2004 N 850-ПП (ред. от 23.12.2015) "О Порядке и условиях обеспечения мер социальной поддержки граждан по оплате жилья и коммунальных услуг"</w:t>
      </w:r>
    </w:p>
    <w:p w:rsidR="002C5227" w:rsidRPr="002C5227" w:rsidRDefault="004C4E89" w:rsidP="002C5227">
      <w:pPr>
        <w:shd w:val="clear" w:color="auto" w:fill="FFFFFF"/>
        <w:spacing w:after="0" w:line="240" w:lineRule="auto"/>
        <w:jc w:val="both"/>
        <w:textAlignment w:val="baseline"/>
        <w:rPr>
          <w:b/>
          <w:i/>
          <w:sz w:val="24"/>
        </w:rPr>
      </w:pPr>
      <w:r w:rsidRPr="004C4E89">
        <w:rPr>
          <w:rFonts w:eastAsia="Times New Roman"/>
          <w:b/>
          <w:i/>
          <w:color w:val="000000"/>
          <w:sz w:val="24"/>
          <w:lang w:eastAsia="ru-RU"/>
        </w:rPr>
        <w:t xml:space="preserve">              </w:t>
      </w:r>
      <w:r w:rsidRPr="004C4E89">
        <w:rPr>
          <w:b/>
          <w:i/>
          <w:sz w:val="24"/>
        </w:rPr>
        <w:t xml:space="preserve"> </w:t>
      </w:r>
    </w:p>
    <w:p w:rsidR="004C4E89" w:rsidRPr="004C4E89" w:rsidRDefault="002C5227" w:rsidP="004C4E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i/>
          <w:color w:val="000000"/>
          <w:sz w:val="24"/>
          <w:u w:val="single"/>
          <w:lang w:eastAsia="ru-RU"/>
        </w:rPr>
      </w:pPr>
      <w:r w:rsidRPr="002C5227">
        <w:rPr>
          <w:b/>
          <w:i/>
          <w:sz w:val="24"/>
          <w:u w:val="single"/>
        </w:rPr>
        <w:t xml:space="preserve">         </w:t>
      </w:r>
      <w:r w:rsidR="004C4E89" w:rsidRPr="004C4E89">
        <w:rPr>
          <w:b/>
          <w:i/>
          <w:sz w:val="24"/>
          <w:u w:val="single"/>
        </w:rPr>
        <w:t>Скидки по оплате жилья и коммунальных услуг, осуществляемые за счет средств бюджета города, предоставляются следующим категориям граждан:</w:t>
      </w:r>
    </w:p>
    <w:p w:rsidR="004C4E89" w:rsidRPr="002C5227" w:rsidRDefault="004C4E89" w:rsidP="004C4E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i/>
          <w:color w:val="000000"/>
          <w:sz w:val="24"/>
          <w:lang w:eastAsia="ru-RU"/>
        </w:rPr>
      </w:pPr>
    </w:p>
    <w:p w:rsidR="004C4E89" w:rsidRPr="004C4E89" w:rsidRDefault="004C4E89" w:rsidP="004C4E89">
      <w:pPr>
        <w:pStyle w:val="ConsPlusNormal"/>
        <w:jc w:val="both"/>
        <w:rPr>
          <w:b w:val="0"/>
        </w:rPr>
      </w:pPr>
      <w:proofErr w:type="gramStart"/>
      <w:r>
        <w:rPr>
          <w:rFonts w:eastAsia="Times New Roman"/>
          <w:bCs w:val="0"/>
          <w:color w:val="000000"/>
          <w:lang w:eastAsia="ru-RU"/>
        </w:rPr>
        <w:t>1.1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Pr="004C4E89">
        <w:t xml:space="preserve">Ветеранам труда и приравненным к ним лицам, </w:t>
      </w:r>
      <w:r w:rsidRPr="004C4E89">
        <w:rPr>
          <w:b w:val="0"/>
        </w:rPr>
        <w:t xml:space="preserve">указанным в </w:t>
      </w:r>
      <w:hyperlink r:id="rId8" w:history="1">
        <w:r w:rsidRPr="004C4E89">
          <w:rPr>
            <w:b w:val="0"/>
          </w:rPr>
          <w:t>пункте 2 части 1 статьи 3</w:t>
        </w:r>
      </w:hyperlink>
      <w:r w:rsidRPr="004C4E89">
        <w:rPr>
          <w:b w:val="0"/>
        </w:rPr>
        <w:t xml:space="preserve"> Закона города Москвы от 03.11.2004 N 70 "О мерах социальной поддержки отдельных категорий жителей города Москвы" (далее - Закон города Москвы N 70), имеющим звание "Ветеран труда", после назначения пенсии в соответствии с Федеральным </w:t>
      </w:r>
      <w:hyperlink r:id="rId9" w:history="1">
        <w:r w:rsidRPr="004C4E89">
          <w:rPr>
            <w:b w:val="0"/>
          </w:rPr>
          <w:t>законом</w:t>
        </w:r>
      </w:hyperlink>
      <w:r w:rsidRPr="004C4E89">
        <w:rPr>
          <w:b w:val="0"/>
        </w:rPr>
        <w:t xml:space="preserve"> от 17.12.2001 N 173-ФЗ "О трудовых пенсиях в Российской Федерации</w:t>
      </w:r>
      <w:proofErr w:type="gramEnd"/>
      <w:r w:rsidRPr="004C4E89">
        <w:rPr>
          <w:b w:val="0"/>
        </w:rPr>
        <w:t xml:space="preserve">". Ветеранам труда, получающим пенсии либо пожизненное содержание по другим основаниям, - при достижении возраста, дающего право на пенсию по старости в соответствии с Федеральным </w:t>
      </w:r>
      <w:hyperlink r:id="rId10" w:history="1">
        <w:r w:rsidRPr="004C4E89">
          <w:rPr>
            <w:b w:val="0"/>
          </w:rPr>
          <w:t>законом</w:t>
        </w:r>
      </w:hyperlink>
      <w:r w:rsidRPr="004C4E89">
        <w:rPr>
          <w:b w:val="0"/>
        </w:rPr>
        <w:t xml:space="preserve"> "О трудовых пенсиях в Российской Федерации":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с учетом членов их семьи, совместно с ними проживающих;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11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16.06.2009 N 564-ПП)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фонда.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населению, включая транспортные расходы. Обеспечение топливом производится в первоочередном порядке;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вывоза и обезвреживания твердых бытовых отходов с учетом членов их семьи, совместно с ними проживающих, независимо от вида жилищного фонда.</w:t>
      </w:r>
    </w:p>
    <w:p w:rsidR="004C4E89" w:rsidRPr="004C4E89" w:rsidRDefault="004C4E89" w:rsidP="004C4E89">
      <w:pPr>
        <w:pStyle w:val="ConsPlusNormal"/>
        <w:jc w:val="both"/>
        <w:rPr>
          <w:b w:val="0"/>
          <w:i/>
        </w:rPr>
      </w:pPr>
    </w:p>
    <w:p w:rsidR="004C4E89" w:rsidRDefault="004C4E89" w:rsidP="004C4E89">
      <w:pPr>
        <w:pStyle w:val="ConsPlusNormal"/>
        <w:jc w:val="both"/>
      </w:pPr>
      <w:r w:rsidRPr="004C4E89">
        <w:t xml:space="preserve"> 1.2. Пенсионерам из числа:</w:t>
      </w:r>
    </w:p>
    <w:p w:rsidR="004C4E89" w:rsidRPr="004C4E89" w:rsidRDefault="004C4E89" w:rsidP="004C4E89">
      <w:pPr>
        <w:pStyle w:val="ConsPlusNormal"/>
        <w:jc w:val="both"/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lastRenderedPageBreak/>
        <w:t xml:space="preserve">а) реабилитированных лиц, указанных в </w:t>
      </w:r>
      <w:hyperlink r:id="rId12" w:history="1">
        <w:r w:rsidRPr="004C4E89">
          <w:rPr>
            <w:b w:val="0"/>
          </w:rPr>
          <w:t>подпунктах "а"</w:t>
        </w:r>
      </w:hyperlink>
      <w:r w:rsidRPr="004C4E89">
        <w:rPr>
          <w:b w:val="0"/>
        </w:rPr>
        <w:t xml:space="preserve"> и </w:t>
      </w:r>
      <w:hyperlink r:id="rId13" w:history="1">
        <w:r w:rsidRPr="004C4E89">
          <w:rPr>
            <w:b w:val="0"/>
          </w:rPr>
          <w:t>"б" пункта 3 части 1 статьи 3</w:t>
        </w:r>
      </w:hyperlink>
      <w:r w:rsidRPr="004C4E89">
        <w:rPr>
          <w:b w:val="0"/>
        </w:rPr>
        <w:t xml:space="preserve"> Закона города Москвы N 70;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 xml:space="preserve">б) граждан, признанных пострадавшими вследствие необоснованных политических репрессий, указанных в </w:t>
      </w:r>
      <w:hyperlink r:id="rId14" w:history="1">
        <w:r w:rsidRPr="004C4E89">
          <w:rPr>
            <w:b w:val="0"/>
          </w:rPr>
          <w:t>пункте 4 части 1 статьи 3</w:t>
        </w:r>
      </w:hyperlink>
      <w:r w:rsidRPr="004C4E89">
        <w:rPr>
          <w:b w:val="0"/>
        </w:rPr>
        <w:t xml:space="preserve"> Закона города Москвы N 70;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 xml:space="preserve">в) членов семей реабилитированных, пострадавших в результате репрессий, указанных в </w:t>
      </w:r>
      <w:hyperlink r:id="rId15" w:history="1">
        <w:r w:rsidRPr="004C4E89">
          <w:rPr>
            <w:b w:val="0"/>
          </w:rPr>
          <w:t>подпункте 5 пункта 3 статьи 3</w:t>
        </w:r>
      </w:hyperlink>
      <w:r w:rsidRPr="004C4E89">
        <w:rPr>
          <w:b w:val="0"/>
        </w:rPr>
        <w:t xml:space="preserve"> Закона города Москвы N 70: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с учетом членов их семьи, совместно с ними проживающих;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16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16.06.2009 N 564-ПП)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с учетом членов их семьи, совместно с ними проживающих, независимо от вида жилищного фонда. В домах, не имеющих центрального отопления, предоставляется скидка</w:t>
      </w:r>
      <w:r w:rsidRPr="004C4E89">
        <w:t xml:space="preserve"> </w:t>
      </w:r>
      <w:r w:rsidRPr="004C4E89">
        <w:rPr>
          <w:b w:val="0"/>
        </w:rPr>
        <w:t>в размере 50 процентов от стоимости топлива, приобретаемого в пределах норм, установленных для продажи населению;</w:t>
      </w:r>
    </w:p>
    <w:p w:rsidR="004C4E89" w:rsidRDefault="004C4E89" w:rsidP="004C4E89">
      <w:pPr>
        <w:pStyle w:val="ConsPlusNormal"/>
        <w:ind w:firstLine="540"/>
        <w:jc w:val="both"/>
      </w:pPr>
      <w:r>
        <w:t>- оплата в размере 50 процентов стоимости вывоза и обезвреживания твердых бытовых отходов с учетом членов их семьи, совместно с ними проживающих, независимо от вида жилищного фонда.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</w:p>
    <w:p w:rsidR="004C4E89" w:rsidRDefault="004C4E89" w:rsidP="004C4E89">
      <w:pPr>
        <w:pStyle w:val="ConsPlusNormal"/>
        <w:jc w:val="both"/>
      </w:pPr>
      <w:r>
        <w:t>1.3. Лицам, награжденным медалью "За оборону Москвы":</w:t>
      </w:r>
    </w:p>
    <w:p w:rsidR="004C4E89" w:rsidRDefault="004C4E89" w:rsidP="004C4E89">
      <w:pPr>
        <w:pStyle w:val="ConsPlusNormal"/>
        <w:jc w:val="both"/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 с учетом членов их семьи, совместно с ними проживающих;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17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25.12.2007 N 1169-ПП)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с учетом членов их семьи, совместно с ними проживающих, независимо от вида жилищного фонда;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вывоза и обезвреживания твердых бытовых отходов с учетом членов их семьи, совместно с ними проживающих, независимо от вида жилищного фонда.</w:t>
      </w:r>
    </w:p>
    <w:p w:rsidR="004C4E89" w:rsidRDefault="004C4E89" w:rsidP="004C4E89">
      <w:pPr>
        <w:pStyle w:val="ConsPlusNormal"/>
        <w:jc w:val="both"/>
        <w:rPr>
          <w:rFonts w:eastAsia="Times New Roman"/>
          <w:b w:val="0"/>
          <w:bCs w:val="0"/>
          <w:lang w:eastAsia="ru-RU"/>
        </w:rPr>
      </w:pPr>
    </w:p>
    <w:p w:rsidR="004C4E89" w:rsidRDefault="004C4E89" w:rsidP="004C4E89">
      <w:pPr>
        <w:pStyle w:val="ConsPlusNormal"/>
        <w:jc w:val="both"/>
      </w:pPr>
      <w:r>
        <w:t>1.4. Лицам, проживающим в Москве и непрерывно трудившимся на предприятиях, в организациях и учреждениях Москвы, проходившим воинскую службу в городе в период с 22 июля 1941 года по 25 января 1942 года:</w:t>
      </w:r>
    </w:p>
    <w:p w:rsidR="004C4E89" w:rsidRDefault="004C4E89" w:rsidP="004C4E89">
      <w:pPr>
        <w:pStyle w:val="ConsPlusNormal"/>
        <w:jc w:val="both"/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 в пределах социальной нормы площади жилья;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18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25.12.2007 N 1169-ПП)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фонда;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вывоза и обезвреживания твердых бытовых отходов независимо от вида жилищного фонда.</w:t>
      </w:r>
    </w:p>
    <w:p w:rsidR="004C4E89" w:rsidRDefault="004C4E89" w:rsidP="004C4E89">
      <w:pPr>
        <w:pStyle w:val="ConsPlusNormal"/>
        <w:jc w:val="both"/>
        <w:rPr>
          <w:rFonts w:eastAsia="Times New Roman"/>
          <w:b w:val="0"/>
          <w:bCs w:val="0"/>
          <w:lang w:eastAsia="ru-RU"/>
        </w:rPr>
      </w:pPr>
    </w:p>
    <w:p w:rsidR="004C4E89" w:rsidRDefault="004C4E89" w:rsidP="004C4E89">
      <w:pPr>
        <w:pStyle w:val="ConsPlusNormal"/>
        <w:jc w:val="both"/>
      </w:pPr>
      <w:r>
        <w:t>1.5. Одиноким пенсионерам, семьям, состоящим только из пенсионеров (женщины старше 55 лет и мужчины старше 60 лет):</w:t>
      </w:r>
    </w:p>
    <w:p w:rsidR="004C4E89" w:rsidRDefault="004C4E89" w:rsidP="004C4E89">
      <w:pPr>
        <w:pStyle w:val="ConsPlusNormal"/>
        <w:jc w:val="both"/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освобождение от платы за вывоз и обезвреживание твердых бытовых отходов независимо от вида жилищного фонда.</w:t>
      </w:r>
    </w:p>
    <w:p w:rsidR="004C4E89" w:rsidRDefault="004C4E89" w:rsidP="004C4E89">
      <w:pPr>
        <w:pStyle w:val="ConsPlusNormal"/>
        <w:jc w:val="both"/>
      </w:pPr>
      <w:r>
        <w:t>1.6. Гражданам, награжденным знаком "Почетный донор России" или "Почетный донор СССР":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lastRenderedPageBreak/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фонда;</w:t>
      </w:r>
    </w:p>
    <w:p w:rsid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вывоза и обезвреживания твердых бытовых отходов независимо от вида жилищного фонда.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</w:p>
    <w:p w:rsidR="004C4E89" w:rsidRDefault="004C4E89" w:rsidP="004C4E89">
      <w:pPr>
        <w:pStyle w:val="ConsPlusNormal"/>
        <w:jc w:val="both"/>
      </w:pPr>
      <w:r>
        <w:t>1.7. Многодетным семьям, в которых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лет:</w:t>
      </w:r>
    </w:p>
    <w:p w:rsidR="004C4E89" w:rsidRDefault="004C4E89" w:rsidP="004C4E89">
      <w:pPr>
        <w:pStyle w:val="ConsPlusNormal"/>
        <w:jc w:val="both"/>
        <w:rPr>
          <w:b w:val="0"/>
          <w:i/>
        </w:rPr>
      </w:pPr>
      <w:r w:rsidRPr="004C4E89">
        <w:rPr>
          <w:i/>
        </w:rPr>
        <w:t>(</w:t>
      </w:r>
      <w:r w:rsidRPr="004C4E89">
        <w:rPr>
          <w:b w:val="0"/>
          <w:i/>
        </w:rPr>
        <w:t xml:space="preserve">в ред. </w:t>
      </w:r>
      <w:hyperlink r:id="rId19" w:history="1">
        <w:r w:rsidRPr="004C4E89">
          <w:rPr>
            <w:b w:val="0"/>
            <w:i/>
          </w:rPr>
          <w:t>постановления</w:t>
        </w:r>
      </w:hyperlink>
      <w:r w:rsidRPr="004C4E89">
        <w:rPr>
          <w:b w:val="0"/>
          <w:i/>
        </w:rPr>
        <w:t xml:space="preserve"> Правительства Москвы от 16.06.2009 N 564-ПП)</w:t>
      </w:r>
    </w:p>
    <w:p w:rsidR="004C4E89" w:rsidRPr="004C4E89" w:rsidRDefault="004C4E89" w:rsidP="004C4E89">
      <w:pPr>
        <w:pStyle w:val="ConsPlusNormal"/>
        <w:jc w:val="both"/>
        <w:rPr>
          <w:b w:val="0"/>
          <w:i/>
        </w:rPr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 xml:space="preserve">- оплата в размере 30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фонда, за исключением оплаты услуги отопления в малоэтажных жилых домах, предоставляемых по договору безвозмездного пользования, меры социальной </w:t>
      </w:r>
      <w:proofErr w:type="gramStart"/>
      <w:r w:rsidRPr="004C4E89">
        <w:rPr>
          <w:b w:val="0"/>
        </w:rPr>
        <w:t>поддержки</w:t>
      </w:r>
      <w:proofErr w:type="gramEnd"/>
      <w:r w:rsidRPr="004C4E89">
        <w:rPr>
          <w:b w:val="0"/>
        </w:rPr>
        <w:t xml:space="preserve"> на которую оказываются на всю площадь жилого помещения. В домах, не имеющих центрального отопления, предоставляется скидка в размере 30 процентов от стоимости топлива, приобретаемого в пределах норм, установленных для продажи населению;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20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22.06.2010 N 526-ПП)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освобождение совместно проживающих детей от платы за вывоз и обезвреживание твердых бытовых отходов и оплата стоимости вывоза и обезвреживания твердых бытовых отходов другими совместно проживающими членами семьи в размере 50 процентов независимо от вида жилищного фонда.</w:t>
      </w:r>
    </w:p>
    <w:p w:rsidR="004C4E89" w:rsidRDefault="004C4E89" w:rsidP="004C4E89">
      <w:pPr>
        <w:pStyle w:val="ConsPlusNormal"/>
        <w:jc w:val="both"/>
        <w:rPr>
          <w:rFonts w:eastAsia="Times New Roman"/>
          <w:b w:val="0"/>
          <w:bCs w:val="0"/>
          <w:lang w:eastAsia="ru-RU"/>
        </w:rPr>
      </w:pPr>
    </w:p>
    <w:p w:rsidR="004C4E89" w:rsidRDefault="004C4E89" w:rsidP="004C4E89">
      <w:pPr>
        <w:pStyle w:val="ConsPlusNormal"/>
        <w:jc w:val="both"/>
      </w:pPr>
      <w:r>
        <w:t>1.8. Семьям, имеющим 10 и более детей в возрасте до 16 лет, а также старше 16 лет, если они являются учащимися общеобразовательных школ:</w:t>
      </w:r>
    </w:p>
    <w:p w:rsidR="004C4E89" w:rsidRDefault="004C4E89" w:rsidP="004C4E89">
      <w:pPr>
        <w:pStyle w:val="ConsPlusNormal"/>
        <w:jc w:val="both"/>
      </w:pP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фонда, в том числе в малоэтажных жилых домах, предоставляемых по договору безвозмездного пользования в пределах социальной нормы площади жилья;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постановлений Правительства Москвы от 25.12.2007 </w:t>
      </w:r>
      <w:hyperlink r:id="rId21" w:history="1">
        <w:r w:rsidRPr="004C4E89">
          <w:rPr>
            <w:b w:val="0"/>
          </w:rPr>
          <w:t>N 1169-ПП</w:t>
        </w:r>
      </w:hyperlink>
      <w:r w:rsidRPr="004C4E89">
        <w:rPr>
          <w:b w:val="0"/>
        </w:rPr>
        <w:t xml:space="preserve">, от 22.06.2010 </w:t>
      </w:r>
      <w:hyperlink r:id="rId22" w:history="1">
        <w:r w:rsidRPr="004C4E89">
          <w:rPr>
            <w:b w:val="0"/>
          </w:rPr>
          <w:t>N 526-ПП</w:t>
        </w:r>
      </w:hyperlink>
      <w:r w:rsidRPr="004C4E89">
        <w:rPr>
          <w:b w:val="0"/>
        </w:rPr>
        <w:t>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 xml:space="preserve"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фонда, за исключением оплаты услуги отопления в малоэтажных жилых домах, предоставляемых по договору безвозмездного пользования, меры социальной </w:t>
      </w:r>
      <w:proofErr w:type="gramStart"/>
      <w:r w:rsidRPr="004C4E89">
        <w:rPr>
          <w:b w:val="0"/>
        </w:rPr>
        <w:t>поддержки</w:t>
      </w:r>
      <w:proofErr w:type="gramEnd"/>
      <w:r w:rsidRPr="004C4E89">
        <w:rPr>
          <w:b w:val="0"/>
        </w:rPr>
        <w:t xml:space="preserve"> на которую оказываются на всю площадь жилого помещения;</w:t>
      </w:r>
    </w:p>
    <w:p w:rsidR="004C4E89" w:rsidRPr="004C4E89" w:rsidRDefault="004C4E89" w:rsidP="004C4E89">
      <w:pPr>
        <w:pStyle w:val="ConsPlusNormal"/>
        <w:jc w:val="both"/>
        <w:rPr>
          <w:b w:val="0"/>
        </w:rPr>
      </w:pPr>
      <w:r w:rsidRPr="004C4E89">
        <w:rPr>
          <w:b w:val="0"/>
        </w:rPr>
        <w:t xml:space="preserve">(в ред. </w:t>
      </w:r>
      <w:hyperlink r:id="rId23" w:history="1">
        <w:r w:rsidRPr="004C4E89">
          <w:rPr>
            <w:b w:val="0"/>
          </w:rPr>
          <w:t>постановления</w:t>
        </w:r>
      </w:hyperlink>
      <w:r w:rsidRPr="004C4E89">
        <w:rPr>
          <w:b w:val="0"/>
        </w:rPr>
        <w:t xml:space="preserve"> Правительства Москвы от 22.06.2010 N 526-ПП)</w:t>
      </w:r>
    </w:p>
    <w:p w:rsidR="004C4E89" w:rsidRP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оплата в размере 50 процентов стоимости вывоза и обезвреживания твердых бытовых отходов независимо от вида жилищного фонда.</w:t>
      </w:r>
    </w:p>
    <w:p w:rsidR="004C4E89" w:rsidRPr="00815112" w:rsidRDefault="004C4E89" w:rsidP="004C4E89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sz w:val="24"/>
          <w:lang w:eastAsia="ru-RU"/>
        </w:rPr>
      </w:pPr>
    </w:p>
    <w:p w:rsidR="004C4E89" w:rsidRDefault="004C4E89" w:rsidP="004C4E89">
      <w:pPr>
        <w:pStyle w:val="ConsPlusNormal"/>
        <w:jc w:val="both"/>
      </w:pPr>
      <w:r>
        <w:t>1.9. Лицам старше 80 лет независимо от состава семьи, в которой они проживают, детям-сиротам в возрасте до 18 лет, получающим пенсию по случаю потери кормильца, детям в возрасте до 1,5 лет:</w:t>
      </w:r>
    </w:p>
    <w:p w:rsidR="004C4E89" w:rsidRDefault="004C4E89" w:rsidP="004C4E89">
      <w:pPr>
        <w:pStyle w:val="ConsPlusNormal"/>
        <w:ind w:firstLine="540"/>
        <w:jc w:val="both"/>
        <w:rPr>
          <w:b w:val="0"/>
        </w:rPr>
      </w:pPr>
      <w:r w:rsidRPr="004C4E89">
        <w:rPr>
          <w:b w:val="0"/>
        </w:rPr>
        <w:t>- освобождение от платы за вывоз и обезвреживание твердых бытовых отходов независимо от вида жилищного фонда.</w:t>
      </w:r>
    </w:p>
    <w:p w:rsidR="002C5227" w:rsidRPr="004C4E89" w:rsidRDefault="002C5227" w:rsidP="004C4E89">
      <w:pPr>
        <w:pStyle w:val="ConsPlusNormal"/>
        <w:ind w:firstLine="540"/>
        <w:jc w:val="both"/>
        <w:rPr>
          <w:b w:val="0"/>
        </w:rPr>
      </w:pPr>
    </w:p>
    <w:p w:rsidR="004C4E89" w:rsidRPr="004C4E89" w:rsidRDefault="004C4E89" w:rsidP="004C4E8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C4E89">
        <w:rPr>
          <w:b/>
          <w:sz w:val="24"/>
        </w:rPr>
        <w:t xml:space="preserve">1.10. </w:t>
      </w:r>
      <w:proofErr w:type="gramStart"/>
      <w:r w:rsidRPr="004C4E89">
        <w:rPr>
          <w:b/>
          <w:sz w:val="24"/>
        </w:rPr>
        <w:t>Детям-сиротам и детям, оставшимся без попечения родителей</w:t>
      </w:r>
      <w:r w:rsidRPr="004C4E89">
        <w:rPr>
          <w:sz w:val="24"/>
        </w:rPr>
        <w:t xml:space="preserve">, </w:t>
      </w:r>
      <w:r w:rsidRPr="004C4E89">
        <w:rPr>
          <w:b/>
          <w:sz w:val="24"/>
        </w:rPr>
        <w:t>лицам из числа детей-сирот и детей, оставшихся без попечения родителей</w:t>
      </w:r>
      <w:r w:rsidRPr="004C4E89">
        <w:rPr>
          <w:sz w:val="24"/>
        </w:rPr>
        <w:t xml:space="preserve">, зарегистрированным по месту жительства в жилых помещениях государственного жилищного фонда либо являющимся собственниками жилых помещений, на время их пребывания в организациях для детей-сирот и детей, оставшихся без </w:t>
      </w:r>
      <w:r w:rsidRPr="004C4E89">
        <w:rPr>
          <w:sz w:val="24"/>
        </w:rPr>
        <w:lastRenderedPageBreak/>
        <w:t>попечения родителей, нахождения на воспитании в семье, а также на время обучения по очной форме обучения</w:t>
      </w:r>
      <w:proofErr w:type="gramEnd"/>
      <w:r w:rsidRPr="004C4E89">
        <w:rPr>
          <w:sz w:val="24"/>
        </w:rPr>
        <w:t xml:space="preserve"> в профессиональных образовательных организациях или образовательных организациях высшего образования по основным профессиональным образовательным программам (за исключением случаев сдачи указанными лицами или их законными представителями жилого помещения в поднаем):</w:t>
      </w:r>
    </w:p>
    <w:p w:rsidR="004C4E89" w:rsidRPr="004C4E89" w:rsidRDefault="004C4E89" w:rsidP="004C4E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 w:rsidRPr="004C4E89">
        <w:rPr>
          <w:i/>
          <w:sz w:val="24"/>
        </w:rPr>
        <w:t xml:space="preserve">(в ред. </w:t>
      </w:r>
      <w:hyperlink r:id="rId24" w:history="1">
        <w:r w:rsidRPr="004C4E89">
          <w:rPr>
            <w:i/>
            <w:sz w:val="24"/>
          </w:rPr>
          <w:t>постановления</w:t>
        </w:r>
      </w:hyperlink>
      <w:r w:rsidRPr="004C4E89">
        <w:rPr>
          <w:i/>
          <w:sz w:val="24"/>
        </w:rPr>
        <w:t xml:space="preserve"> Правительства Москвы от 14.07.2015 N 430-ПП)</w:t>
      </w:r>
    </w:p>
    <w:p w:rsidR="004C4E89" w:rsidRPr="004C4E89" w:rsidRDefault="004C4E89" w:rsidP="004C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4C4E89">
        <w:rPr>
          <w:sz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фонда;</w:t>
      </w:r>
    </w:p>
    <w:p w:rsidR="004C4E89" w:rsidRPr="004C4E89" w:rsidRDefault="004C4E89" w:rsidP="004C4E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 w:rsidRPr="004C4E89">
        <w:rPr>
          <w:i/>
          <w:sz w:val="24"/>
        </w:rPr>
        <w:t xml:space="preserve">(в ред. </w:t>
      </w:r>
      <w:hyperlink r:id="rId25" w:history="1">
        <w:r w:rsidRPr="004C4E89">
          <w:rPr>
            <w:i/>
            <w:sz w:val="24"/>
          </w:rPr>
          <w:t>постановления</w:t>
        </w:r>
      </w:hyperlink>
      <w:r w:rsidRPr="004C4E89">
        <w:rPr>
          <w:i/>
          <w:sz w:val="24"/>
        </w:rPr>
        <w:t xml:space="preserve"> Правительства Москвы от 16.06.2009 N 564-ПП)</w:t>
      </w:r>
    </w:p>
    <w:p w:rsidR="004C4E89" w:rsidRPr="004C4E89" w:rsidRDefault="004C4E89" w:rsidP="004C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proofErr w:type="gramStart"/>
      <w:r w:rsidRPr="004C4E89">
        <w:rPr>
          <w:sz w:val="24"/>
        </w:rPr>
        <w:t>- освобождение от оплаты коммунальных услуг (отопления, водоснабжения, канализации, горячего водоснабжения (подогрева воды), электроэнергии, газа) независимо от вида жилищного фонда.</w:t>
      </w:r>
      <w:proofErr w:type="gramEnd"/>
      <w:r w:rsidRPr="004C4E89">
        <w:rPr>
          <w:sz w:val="24"/>
        </w:rPr>
        <w:t xml:space="preserve"> В домах, не имеющих центрального отопления, предоставляется топливо, приобретаемое в пределах норм, установленных для продажи населению.</w:t>
      </w:r>
    </w:p>
    <w:p w:rsid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2C5227">
        <w:rPr>
          <w:sz w:val="24"/>
        </w:rPr>
        <w:t xml:space="preserve">1.11. </w:t>
      </w:r>
      <w:r w:rsidRPr="002C5227">
        <w:rPr>
          <w:b/>
          <w:sz w:val="24"/>
        </w:rPr>
        <w:t xml:space="preserve">Труженикам тыла, указанным в </w:t>
      </w:r>
      <w:hyperlink r:id="rId26" w:history="1">
        <w:r w:rsidRPr="002C5227">
          <w:rPr>
            <w:b/>
            <w:sz w:val="24"/>
          </w:rPr>
          <w:t>пункте 1 части 1 статьи 3</w:t>
        </w:r>
      </w:hyperlink>
      <w:r w:rsidRPr="002C5227">
        <w:rPr>
          <w:b/>
          <w:sz w:val="24"/>
        </w:rPr>
        <w:t xml:space="preserve"> Закона города Москвы от 3 ноября 2004 г. N 70 "О мерах социальной </w:t>
      </w:r>
      <w:proofErr w:type="gramStart"/>
      <w:r w:rsidRPr="002C5227">
        <w:rPr>
          <w:b/>
          <w:sz w:val="24"/>
        </w:rPr>
        <w:t>поддержки отдельных категорий жителей города Москвы</w:t>
      </w:r>
      <w:proofErr w:type="gramEnd"/>
      <w:r w:rsidRPr="002C5227">
        <w:rPr>
          <w:b/>
          <w:sz w:val="24"/>
        </w:rPr>
        <w:t>":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2C5227">
        <w:rPr>
          <w:sz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 в пределах социальной нормы площади жилья с учетом членов их семьи, совместно с ними проживающих;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2C5227">
        <w:rPr>
          <w:sz w:val="24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фонда.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 w:rsidRPr="002C5227">
        <w:rPr>
          <w:i/>
          <w:sz w:val="24"/>
        </w:rPr>
        <w:t xml:space="preserve">(п. 1.11 </w:t>
      </w:r>
      <w:proofErr w:type="gramStart"/>
      <w:r w:rsidRPr="002C5227">
        <w:rPr>
          <w:i/>
          <w:sz w:val="24"/>
        </w:rPr>
        <w:t>введен</w:t>
      </w:r>
      <w:proofErr w:type="gramEnd"/>
      <w:r w:rsidRPr="002C5227">
        <w:rPr>
          <w:i/>
          <w:sz w:val="24"/>
        </w:rPr>
        <w:t xml:space="preserve"> </w:t>
      </w:r>
      <w:hyperlink r:id="rId27" w:history="1">
        <w:r w:rsidRPr="002C5227">
          <w:rPr>
            <w:i/>
            <w:sz w:val="24"/>
          </w:rPr>
          <w:t>постановлением</w:t>
        </w:r>
      </w:hyperlink>
      <w:r w:rsidRPr="002C5227">
        <w:rPr>
          <w:i/>
          <w:sz w:val="24"/>
        </w:rPr>
        <w:t xml:space="preserve"> Правительства Москвы от 16.06.2009 N 564-ПП)</w:t>
      </w:r>
    </w:p>
    <w:p w:rsid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 xml:space="preserve">1.12. Участникам Великой Отечественной войны из числа лиц, указанных в </w:t>
      </w:r>
      <w:hyperlink r:id="rId28" w:history="1">
        <w:r w:rsidRPr="002C5227">
          <w:rPr>
            <w:b/>
            <w:iCs/>
            <w:sz w:val="24"/>
          </w:rPr>
          <w:t>подпункте "з" пункта 1 части 1 статьи 2</w:t>
        </w:r>
      </w:hyperlink>
      <w:r w:rsidRPr="002C5227">
        <w:rPr>
          <w:b/>
          <w:iCs/>
          <w:sz w:val="24"/>
        </w:rPr>
        <w:t xml:space="preserve"> Федерального закона от 12 января 1995 г. N 5-ФЗ "О ветеранах", не являющихся инвалидами вследствие общего заболевания, трудового увечья или других причин: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 в пределах социальной нормы площади жилья с учетом членов их семьи, совместно с ними проживающих;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фонда.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населению, включая транспортные расходы. Обеспечение топливом производится в первоочередном порядке.</w:t>
      </w:r>
    </w:p>
    <w:p w:rsidR="00815112" w:rsidRDefault="00815112" w:rsidP="00815112">
      <w:pPr>
        <w:spacing w:after="0" w:line="240" w:lineRule="auto"/>
        <w:jc w:val="both"/>
        <w:rPr>
          <w:sz w:val="24"/>
        </w:rPr>
      </w:pPr>
    </w:p>
    <w:p w:rsidR="002C5227" w:rsidRPr="002C5227" w:rsidRDefault="002C5227" w:rsidP="002C5227">
      <w:pPr>
        <w:pStyle w:val="ConsPlusNormal"/>
        <w:ind w:firstLine="540"/>
        <w:jc w:val="both"/>
        <w:rPr>
          <w:i/>
          <w:u w:val="single"/>
        </w:rPr>
      </w:pPr>
      <w:r w:rsidRPr="002C5227">
        <w:rPr>
          <w:i/>
          <w:u w:val="single"/>
        </w:rPr>
        <w:t>2. Скидки по оплате жилья и коммунальных услуг, осуществляемые за счет межбюджетных трансфертов из федерального бюджета, предоставляются следующим категориям граждан: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4"/>
        </w:rPr>
      </w:pPr>
    </w:p>
    <w:p w:rsidR="002C5227" w:rsidRPr="002C5227" w:rsidRDefault="002C5227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>2.1. Героям Советского Союза, Героям Российской Федерации, полным кавалерам ордена Славы: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29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16.06.2009 N 564-ПП)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 xml:space="preserve">- освобождение от оплаты коммунальных услуг (отопления, водоснабжения, канализации, горячего водоснабжения (подогрева воды), электроэнергии, газа) с учетом проживающих совместно с ними членов их семей независимо от вида жилищного фонда. В домах, не имеющих центрального </w:t>
      </w:r>
      <w:r w:rsidRPr="002C5227">
        <w:rPr>
          <w:iCs/>
          <w:sz w:val="24"/>
        </w:rPr>
        <w:lastRenderedPageBreak/>
        <w:t>отопления, предоставляется топливо, приобретаемое в пределах норм, установленных для продажи населению;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освобождение от платы за вывоз и обезвреживание твердых бытовых отходов с учетом членов их семьи, совместно с ними проживающих, независимо от вида жилищного фонда.</w:t>
      </w:r>
    </w:p>
    <w:p w:rsidR="002C5227" w:rsidRPr="002C5227" w:rsidRDefault="00EF403C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>
        <w:rPr>
          <w:iCs/>
          <w:sz w:val="24"/>
        </w:rPr>
        <w:t xml:space="preserve">  </w:t>
      </w:r>
      <w:r w:rsidR="002C5227" w:rsidRPr="002C5227">
        <w:rPr>
          <w:iCs/>
          <w:sz w:val="24"/>
        </w:rPr>
        <w:t>За пережившими супругами и родителями Героя Советского Союза, Героя Российской Федерации и полных кавалеров ордена Славы сохраняются указанные меры социальной поддержки.</w:t>
      </w:r>
    </w:p>
    <w:p w:rsidR="002C5227" w:rsidRDefault="002C5227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>2.2. Героям Социалистического Труда, Героям Труда Российской Федерации, полным кавалерам ордена Трудовой Славы:</w:t>
      </w:r>
    </w:p>
    <w:p w:rsidR="00EF403C" w:rsidRPr="002C5227" w:rsidRDefault="00EF403C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Cs/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</w:rPr>
      </w:pPr>
      <w:r w:rsidRPr="002C5227">
        <w:rPr>
          <w:i/>
          <w:iCs/>
          <w:sz w:val="24"/>
        </w:rPr>
        <w:t xml:space="preserve">(в ред. </w:t>
      </w:r>
      <w:hyperlink r:id="rId30" w:history="1">
        <w:r w:rsidRPr="002C5227">
          <w:rPr>
            <w:i/>
            <w:iCs/>
            <w:sz w:val="24"/>
          </w:rPr>
          <w:t>постановления</w:t>
        </w:r>
      </w:hyperlink>
      <w:r w:rsidRPr="002C5227">
        <w:rPr>
          <w:i/>
          <w:iCs/>
          <w:sz w:val="24"/>
        </w:rPr>
        <w:t xml:space="preserve"> Правительства Москвы от 19.05.2015 N 287-ПП)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освобождение от оплаты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31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16.06.2009 N 564-ПП)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освобождение от оплаты коммунальных услуг (отопления, водоснабжения, канализации, горячего водоснабжения (подогрева воды), электроэнергии, газа) с учетом проживающих совместно с ними нетрудоспособных членов их семей независимо от вида жилищного фонда. В домах, не имеющих центрального отопления, предоставляется топливо, приобретаемое в пределах норм, установленных для продажи населению;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освобождение от платы за вывоз и обезвреживание твердых бытовых отходов с учетом членов их семьи, совместно с ними проживающих, независимо от вида жилищного фонда.</w:t>
      </w:r>
    </w:p>
    <w:p w:rsidR="00EF403C" w:rsidRDefault="00EF403C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Cs/>
          <w:sz w:val="24"/>
        </w:rPr>
      </w:pPr>
    </w:p>
    <w:p w:rsidR="002C5227" w:rsidRDefault="002C5227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>2.3. Ветеранам войны и приравненным к ним лицам из числа:</w:t>
      </w:r>
    </w:p>
    <w:p w:rsidR="00EF403C" w:rsidRPr="002C5227" w:rsidRDefault="00EF403C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Cs/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4"/>
        </w:rPr>
      </w:pPr>
      <w:r w:rsidRPr="002C5227">
        <w:rPr>
          <w:b/>
          <w:i/>
          <w:iCs/>
          <w:sz w:val="24"/>
        </w:rPr>
        <w:t xml:space="preserve">б) участников Великой Отечественной войны из числа лиц, указанных в </w:t>
      </w:r>
      <w:hyperlink r:id="rId32" w:history="1">
        <w:r w:rsidRPr="002C5227">
          <w:rPr>
            <w:b/>
            <w:i/>
            <w:iCs/>
            <w:sz w:val="24"/>
          </w:rPr>
          <w:t>подпункте "и" подпункта 1 пункта 1 статьи 2</w:t>
        </w:r>
      </w:hyperlink>
      <w:r w:rsidRPr="002C5227">
        <w:rPr>
          <w:b/>
          <w:i/>
          <w:iCs/>
          <w:sz w:val="24"/>
        </w:rPr>
        <w:t xml:space="preserve"> Федерального закона от 12 января 1995 г. N 5-ФЗ "О ветеранах";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24"/>
        </w:rPr>
      </w:pPr>
      <w:r w:rsidRPr="002C5227">
        <w:rPr>
          <w:b/>
          <w:i/>
          <w:iCs/>
          <w:sz w:val="24"/>
        </w:rPr>
        <w:t xml:space="preserve">(подп. "б" в ред. </w:t>
      </w:r>
      <w:hyperlink r:id="rId33" w:history="1">
        <w:r w:rsidRPr="002C5227">
          <w:rPr>
            <w:b/>
            <w:i/>
            <w:iCs/>
            <w:sz w:val="24"/>
          </w:rPr>
          <w:t>постановления</w:t>
        </w:r>
      </w:hyperlink>
      <w:r w:rsidRPr="002C5227">
        <w:rPr>
          <w:b/>
          <w:i/>
          <w:iCs/>
          <w:sz w:val="24"/>
        </w:rPr>
        <w:t xml:space="preserve"> Правительства Москвы от 23.01.2007 N 36-ПП)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4"/>
        </w:rPr>
      </w:pPr>
      <w:r w:rsidRPr="002C5227">
        <w:rPr>
          <w:b/>
          <w:i/>
          <w:iCs/>
          <w:sz w:val="24"/>
        </w:rPr>
        <w:t xml:space="preserve">в) лиц, награжденных знаком "Жителю блокадного Ленинграда", указанных в </w:t>
      </w:r>
      <w:hyperlink r:id="rId34" w:history="1">
        <w:r w:rsidRPr="002C5227">
          <w:rPr>
            <w:b/>
            <w:i/>
            <w:iCs/>
            <w:sz w:val="24"/>
          </w:rPr>
          <w:t>подпункте 3 пункта 1 статьи 2</w:t>
        </w:r>
      </w:hyperlink>
      <w:r w:rsidRPr="002C5227">
        <w:rPr>
          <w:b/>
          <w:i/>
          <w:iCs/>
          <w:sz w:val="24"/>
        </w:rPr>
        <w:t xml:space="preserve"> Федерального закона от 12.01.95 N 5-ФЗ "О ветеранах",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iCs/>
          <w:sz w:val="24"/>
        </w:rPr>
      </w:pPr>
      <w:proofErr w:type="gramStart"/>
      <w:r w:rsidRPr="002C5227">
        <w:rPr>
          <w:b/>
          <w:i/>
          <w:iCs/>
          <w:sz w:val="24"/>
        </w:rPr>
        <w:t>г)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35" w:history="1">
        <w:r w:rsidRPr="002C5227">
          <w:rPr>
            <w:b/>
            <w:i/>
            <w:iCs/>
            <w:sz w:val="24"/>
          </w:rPr>
          <w:t>пункт 1</w:t>
        </w:r>
      </w:hyperlink>
      <w:r w:rsidRPr="002C5227">
        <w:rPr>
          <w:b/>
          <w:i/>
          <w:iCs/>
          <w:sz w:val="24"/>
        </w:rPr>
        <w:t xml:space="preserve"> Указа Президента Российской Федерации от 15.10.92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войны"):</w:t>
      </w:r>
      <w:proofErr w:type="gramEnd"/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36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16.06.2009 N 564-ПП)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с учетом членов их семьи, совместно с ними проживающих, в пределах социальной нормы площади жилья и нормативов потребления коммунальных услуг независимо от вида жилищного фонда.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населению, включая транспортные расходы. Обеспечение топливом производится в первоочередном порядке;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вывоза и обезвреживания твердых бытовых отходов с учетом членов их семьи, совместно с ними проживающих, независимо от вида жилищного фонда.</w:t>
      </w:r>
    </w:p>
    <w:p w:rsidR="00EF403C" w:rsidRDefault="00EF403C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</w:p>
    <w:p w:rsidR="002C5227" w:rsidRDefault="002C5227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 xml:space="preserve">2.4. Ветеранам боевых действий из числа лиц, указанных в </w:t>
      </w:r>
      <w:hyperlink r:id="rId37" w:history="1">
        <w:r w:rsidRPr="002C5227">
          <w:rPr>
            <w:b/>
            <w:iCs/>
            <w:sz w:val="24"/>
          </w:rPr>
          <w:t>подпунктах 1</w:t>
        </w:r>
      </w:hyperlink>
      <w:r w:rsidRPr="002C5227">
        <w:rPr>
          <w:b/>
          <w:iCs/>
          <w:sz w:val="24"/>
        </w:rPr>
        <w:t>-</w:t>
      </w:r>
      <w:hyperlink r:id="rId38" w:history="1">
        <w:r w:rsidRPr="002C5227">
          <w:rPr>
            <w:b/>
            <w:iCs/>
            <w:sz w:val="24"/>
          </w:rPr>
          <w:t>4 пункта 1 статьи 3</w:t>
        </w:r>
      </w:hyperlink>
      <w:r w:rsidRPr="002C5227">
        <w:rPr>
          <w:b/>
          <w:iCs/>
          <w:sz w:val="24"/>
        </w:rPr>
        <w:t xml:space="preserve"> Федерального закона от 12.01.95 N 5-ФЗ "О ветеранах":</w:t>
      </w:r>
    </w:p>
    <w:p w:rsidR="00EF403C" w:rsidRPr="002C5227" w:rsidRDefault="00EF403C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lastRenderedPageBreak/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с учетом членов их семьи, совместно с ними проживающих.</w:t>
      </w:r>
    </w:p>
    <w:p w:rsid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39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16.06.2009 N 564-ПП)</w:t>
      </w:r>
    </w:p>
    <w:p w:rsidR="00EF403C" w:rsidRPr="002C5227" w:rsidRDefault="00EF403C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</w:p>
    <w:p w:rsidR="002C5227" w:rsidRDefault="002C5227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  <w:r w:rsidRPr="002C5227">
        <w:rPr>
          <w:b/>
          <w:iCs/>
          <w:sz w:val="24"/>
        </w:rPr>
        <w:t>2.5. Членам семей погибших (умерших) инвалидов войны, участников Великой Отечественной войны, ветеранов боевых действий (</w:t>
      </w:r>
      <w:hyperlink r:id="rId40" w:history="1">
        <w:r w:rsidRPr="002C5227">
          <w:rPr>
            <w:b/>
            <w:iCs/>
            <w:sz w:val="24"/>
          </w:rPr>
          <w:t>пункты 1</w:t>
        </w:r>
      </w:hyperlink>
      <w:r w:rsidRPr="002C5227">
        <w:rPr>
          <w:b/>
          <w:iCs/>
          <w:sz w:val="24"/>
        </w:rPr>
        <w:t>-</w:t>
      </w:r>
      <w:hyperlink r:id="rId41" w:history="1">
        <w:r w:rsidRPr="002C5227">
          <w:rPr>
            <w:b/>
            <w:iCs/>
            <w:sz w:val="24"/>
          </w:rPr>
          <w:t>4 статьи 21</w:t>
        </w:r>
      </w:hyperlink>
      <w:r w:rsidRPr="002C5227">
        <w:rPr>
          <w:b/>
          <w:iCs/>
          <w:sz w:val="24"/>
        </w:rPr>
        <w:t xml:space="preserve"> Федерального закона от 12.01.95 N 5-ФЗ "О ветеранах") на условиях, определенных названным Федеральным законом:</w:t>
      </w:r>
    </w:p>
    <w:p w:rsidR="00EF403C" w:rsidRPr="002C5227" w:rsidRDefault="00EF403C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</w:rPr>
      </w:pP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занимаемой общей площади жилых помещений (в коммунальных квартирах - занимаемой жилой площади) независимо от вида жилищного фонда;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42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16.06.2009 N 564-ПП)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вывоза и обезвреживания твердых бытовых отходов независимо от вида жилищного фонда.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2.6. Инвалидам и семьям, имеющим детей-инвалидов в возрасте до 18 лет (</w:t>
      </w:r>
      <w:hyperlink r:id="rId43" w:history="1">
        <w:r w:rsidRPr="002C5227">
          <w:rPr>
            <w:iCs/>
            <w:sz w:val="24"/>
          </w:rPr>
          <w:t>статья 17</w:t>
        </w:r>
      </w:hyperlink>
      <w:r w:rsidRPr="002C5227">
        <w:rPr>
          <w:iCs/>
          <w:sz w:val="24"/>
        </w:rPr>
        <w:t xml:space="preserve"> Федерального закона от 24.11.95 N 181-ФЗ "О социальной защите инвалидов в Российской Федерации"):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r w:rsidRPr="002C5227">
        <w:rPr>
          <w:iCs/>
          <w:sz w:val="24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44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25.12.2007 N 1169-ПП)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Cs/>
          <w:sz w:val="24"/>
        </w:rPr>
      </w:pPr>
      <w:proofErr w:type="gramStart"/>
      <w:r w:rsidRPr="002C5227">
        <w:rPr>
          <w:iCs/>
          <w:sz w:val="24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на условиях, установленных федеральным законодательством, независимо от вида жилищного фонда.</w:t>
      </w:r>
      <w:proofErr w:type="gramEnd"/>
      <w:r w:rsidRPr="002C5227">
        <w:rPr>
          <w:iCs/>
          <w:sz w:val="24"/>
        </w:rPr>
        <w:t xml:space="preserve">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населению;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</w:rPr>
      </w:pPr>
      <w:r w:rsidRPr="002C5227">
        <w:rPr>
          <w:iCs/>
          <w:sz w:val="24"/>
        </w:rPr>
        <w:t xml:space="preserve">(в ред. </w:t>
      </w:r>
      <w:hyperlink r:id="rId45" w:history="1">
        <w:r w:rsidRPr="002C5227">
          <w:rPr>
            <w:iCs/>
            <w:sz w:val="24"/>
          </w:rPr>
          <w:t>постановления</w:t>
        </w:r>
      </w:hyperlink>
      <w:r w:rsidRPr="002C5227">
        <w:rPr>
          <w:iCs/>
          <w:sz w:val="24"/>
        </w:rPr>
        <w:t xml:space="preserve"> Правительства Москвы от 23.12.2015 N 932-ПП)</w:t>
      </w:r>
    </w:p>
    <w:p w:rsidR="002C5227" w:rsidRPr="002C5227" w:rsidRDefault="002C5227" w:rsidP="002C5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EF403C" w:rsidRPr="00EF403C" w:rsidRDefault="00EF403C" w:rsidP="00EF403C">
      <w:pPr>
        <w:pStyle w:val="ConsPlusNormal"/>
        <w:jc w:val="both"/>
      </w:pPr>
      <w:r>
        <w:t xml:space="preserve">2.6. Инвалидам и семьям, имеющим детей-инвалидов в возрасте до 18 лет </w:t>
      </w:r>
      <w:r w:rsidRPr="00EF403C">
        <w:t>(</w:t>
      </w:r>
      <w:hyperlink r:id="rId46" w:history="1">
        <w:r w:rsidRPr="00EF403C">
          <w:t>статья 17</w:t>
        </w:r>
      </w:hyperlink>
      <w:r w:rsidRPr="00EF403C">
        <w:t xml:space="preserve"> Федерального закона от 24.11.95 N 181-ФЗ "О социальной защите инвалидов в Российской Федерации"):</w:t>
      </w:r>
    </w:p>
    <w:p w:rsidR="00EF403C" w:rsidRDefault="00EF403C" w:rsidP="00EF403C">
      <w:pPr>
        <w:pStyle w:val="ConsPlusNormal"/>
        <w:jc w:val="both"/>
      </w:pP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государственного жилищного фонда;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47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25.12.2007 N 1169-ПП)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на условиях, установленных федеральным законодательством, независимо от вида жилищного фонда.</w:t>
      </w:r>
      <w:proofErr w:type="gramEnd"/>
      <w:r w:rsidRPr="00EF403C">
        <w:rPr>
          <w:b w:val="0"/>
        </w:rPr>
        <w:t xml:space="preserve">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48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23.12.2015 N 932-ПП)</w:t>
      </w:r>
    </w:p>
    <w:p w:rsid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в размере 50 процентов стоимости вывоза и обезвреживания твердых бытовых отходов независимо от вида жилищного фонда.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</w:p>
    <w:p w:rsidR="00EF403C" w:rsidRDefault="00EF403C" w:rsidP="00EF403C">
      <w:pPr>
        <w:pStyle w:val="ConsPlusNormal"/>
        <w:jc w:val="both"/>
        <w:rPr>
          <w:i/>
          <w:u w:val="single"/>
        </w:rPr>
      </w:pPr>
      <w:r w:rsidRPr="00EF403C">
        <w:rPr>
          <w:i/>
          <w:u w:val="single"/>
        </w:rPr>
        <w:t>3. Скидки по оплате жилья и коммунальных услуг, осуществляемые за счет средств бюджета города Москвы и субвенций из федерального бюджета бюджетам субъектов Российской Федерации, предоставляются следующим категориям граждан:</w:t>
      </w:r>
    </w:p>
    <w:p w:rsidR="00EF403C" w:rsidRPr="00EF403C" w:rsidRDefault="00EF403C" w:rsidP="00EF403C">
      <w:pPr>
        <w:pStyle w:val="ConsPlusNormal"/>
        <w:jc w:val="both"/>
        <w:rPr>
          <w:i/>
          <w:u w:val="single"/>
        </w:rPr>
      </w:pP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>
        <w:t>3</w:t>
      </w:r>
      <w:r w:rsidRPr="00EF403C">
        <w:t>.1. Ветеранам Великой Отечественной войны и приравненным к ним лицам из числа:</w:t>
      </w:r>
    </w:p>
    <w:p w:rsidR="00EF403C" w:rsidRPr="00EF403C" w:rsidRDefault="00EF403C" w:rsidP="00EF403C">
      <w:pPr>
        <w:pStyle w:val="ConsPlusNormal"/>
        <w:jc w:val="both"/>
        <w:rPr>
          <w:b w:val="0"/>
          <w:i/>
        </w:rPr>
      </w:pPr>
      <w:r w:rsidRPr="00EF403C">
        <w:rPr>
          <w:b w:val="0"/>
          <w:i/>
        </w:rPr>
        <w:t xml:space="preserve">(в ред. </w:t>
      </w:r>
      <w:hyperlink r:id="rId49" w:history="1">
        <w:r w:rsidRPr="00EF403C">
          <w:rPr>
            <w:b w:val="0"/>
            <w:i/>
          </w:rPr>
          <w:t>постановления</w:t>
        </w:r>
      </w:hyperlink>
      <w:r w:rsidRPr="00EF403C">
        <w:rPr>
          <w:b w:val="0"/>
          <w:i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а) инвалидов Великой Отечественной войны, инвалидов боевых действий и приравненных к ним лиц, указанных в </w:t>
      </w:r>
      <w:hyperlink r:id="rId50" w:history="1">
        <w:r w:rsidRPr="00EF403C">
          <w:rPr>
            <w:b w:val="0"/>
          </w:rPr>
          <w:t>статье 4</w:t>
        </w:r>
      </w:hyperlink>
      <w:r w:rsidRPr="00EF403C">
        <w:rPr>
          <w:b w:val="0"/>
        </w:rPr>
        <w:t xml:space="preserve"> и </w:t>
      </w:r>
      <w:hyperlink r:id="rId51" w:history="1">
        <w:r w:rsidRPr="00EF403C">
          <w:rPr>
            <w:b w:val="0"/>
          </w:rPr>
          <w:t>части 3 статьи 14</w:t>
        </w:r>
      </w:hyperlink>
      <w:r w:rsidRPr="00EF403C">
        <w:rPr>
          <w:b w:val="0"/>
        </w:rPr>
        <w:t xml:space="preserve"> Федерального закона от 12 января 1995 г. N 5-ФЗ </w:t>
      </w:r>
      <w:r w:rsidRPr="00EF403C">
        <w:rPr>
          <w:b w:val="0"/>
        </w:rPr>
        <w:lastRenderedPageBreak/>
        <w:t xml:space="preserve">"О ветеранах", </w:t>
      </w:r>
      <w:hyperlink r:id="rId52" w:history="1">
        <w:r w:rsidRPr="00EF403C">
          <w:rPr>
            <w:b w:val="0"/>
          </w:rPr>
          <w:t>пункте 2 части 2 статьи 3</w:t>
        </w:r>
      </w:hyperlink>
      <w:r w:rsidRPr="00EF403C">
        <w:rPr>
          <w:b w:val="0"/>
        </w:rPr>
        <w:t xml:space="preserve"> Закона города Москвы от 3 ноября 2004 г. N 70 "О мерах социальной поддержки отдельных категорий жителей города Москвы";</w:t>
      </w:r>
      <w:proofErr w:type="gramEnd"/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53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б) участников Великой Отечественной войны, указанных в </w:t>
      </w:r>
      <w:hyperlink r:id="rId54" w:history="1">
        <w:r w:rsidRPr="00EF403C">
          <w:rPr>
            <w:b w:val="0"/>
          </w:rPr>
          <w:t>подпунктах "а"</w:t>
        </w:r>
      </w:hyperlink>
      <w:r w:rsidRPr="00EF403C">
        <w:rPr>
          <w:b w:val="0"/>
        </w:rPr>
        <w:t>-</w:t>
      </w:r>
      <w:hyperlink r:id="rId55" w:history="1">
        <w:r w:rsidRPr="00EF403C">
          <w:rPr>
            <w:b w:val="0"/>
          </w:rPr>
          <w:t>"ж" пункта 1 части 1 статьи 2</w:t>
        </w:r>
      </w:hyperlink>
      <w:r w:rsidRPr="00EF403C">
        <w:rPr>
          <w:b w:val="0"/>
        </w:rPr>
        <w:t xml:space="preserve"> Федерального закона от 12 января 1995 г. N 5-ФЗ "О ветеранах", </w:t>
      </w:r>
      <w:hyperlink r:id="rId56" w:history="1">
        <w:r w:rsidRPr="00EF403C">
          <w:rPr>
            <w:b w:val="0"/>
          </w:rPr>
          <w:t>подпунктах "а"</w:t>
        </w:r>
      </w:hyperlink>
      <w:r w:rsidRPr="00EF403C">
        <w:rPr>
          <w:b w:val="0"/>
        </w:rPr>
        <w:t>-</w:t>
      </w:r>
      <w:hyperlink r:id="rId57" w:history="1">
        <w:r w:rsidRPr="00EF403C">
          <w:rPr>
            <w:b w:val="0"/>
          </w:rPr>
          <w:t>"ж" пункта 3 части 2 статьи 3</w:t>
        </w:r>
      </w:hyperlink>
      <w:r w:rsidRPr="00EF403C">
        <w:rPr>
          <w:b w:val="0"/>
        </w:rPr>
        <w:t xml:space="preserve"> Закона города Москвы от 3 ноября 2004 г. N 70 "О мерах социальной поддержки отдельных категорий жителей города Москвы";</w:t>
      </w:r>
      <w:proofErr w:type="gramEnd"/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58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в) участников Великой Отечественной войны, указанных в </w:t>
      </w:r>
      <w:hyperlink r:id="rId59" w:history="1">
        <w:r w:rsidRPr="00EF403C">
          <w:rPr>
            <w:b w:val="0"/>
          </w:rPr>
          <w:t>подпункте "з" пункта 1 части 1 статьи 2</w:t>
        </w:r>
      </w:hyperlink>
      <w:r w:rsidRPr="00EF403C">
        <w:rPr>
          <w:b w:val="0"/>
        </w:rPr>
        <w:t xml:space="preserve"> Федерального закона от 12 января 1995 г. N 5-ФЗ "О ветеранах", </w:t>
      </w:r>
      <w:hyperlink r:id="rId60" w:history="1">
        <w:r w:rsidRPr="00EF403C">
          <w:rPr>
            <w:b w:val="0"/>
          </w:rPr>
          <w:t>подпункте "з" пункта 3 части 2 статьи 3</w:t>
        </w:r>
      </w:hyperlink>
      <w:r w:rsidRPr="00EF403C">
        <w:rPr>
          <w:b w:val="0"/>
        </w:rPr>
        <w:t xml:space="preserve"> Закона города Москвы от 3 ноября 2004 г. N 70 "О мерах социальной поддержки отдельных категорий жителей города Москвы", ставших инвалидами вследствие общего заболевания, трудового увечья</w:t>
      </w:r>
      <w:proofErr w:type="gramEnd"/>
      <w:r w:rsidRPr="00EF403C">
        <w:rPr>
          <w:b w:val="0"/>
        </w:rPr>
        <w:t xml:space="preserve"> или других причин (кроме лиц, инвалидность которых наступила вследствие их противоправных действий);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61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г)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указанных в </w:t>
      </w:r>
      <w:hyperlink r:id="rId62" w:history="1">
        <w:r w:rsidRPr="00EF403C">
          <w:rPr>
            <w:b w:val="0"/>
          </w:rPr>
          <w:t>пункте 3.1 части 2 статьи 3</w:t>
        </w:r>
      </w:hyperlink>
      <w:r w:rsidRPr="00EF403C">
        <w:rPr>
          <w:b w:val="0"/>
        </w:rPr>
        <w:t xml:space="preserve"> Закона города Москвы от 3 ноября 2004 г. N 70 "О мерах социальной </w:t>
      </w:r>
      <w:proofErr w:type="gramStart"/>
      <w:r w:rsidRPr="00EF403C">
        <w:rPr>
          <w:b w:val="0"/>
        </w:rPr>
        <w:t>поддержки отдельных категорий жителей города Москвы</w:t>
      </w:r>
      <w:proofErr w:type="gramEnd"/>
      <w:r w:rsidRPr="00EF403C">
        <w:rPr>
          <w:b w:val="0"/>
        </w:rPr>
        <w:t>":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63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освобождение их от оплаты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(33 кв. м);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64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освобождение их от оплаты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(33 кв. м) и нормативов потребления коммунальных услуг независимо от вида занимаемого жилищного фонда;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освобождение от платы за вывоз и обезвреживание твердых бытовых отходов независимо от вида жилищного фонда;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ими и членами их семьи, совместно с ними проживающими, занимаемой общей площади жилых помещений независимо от вида жилищного фонда, услуг по вывозу и обезвреживанию твердых бытовых отходов, предоставленных членам их семьи, совместно с ними проживающим, в размере 50 процентов стоимости;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65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ими и членами их семьи, совместно с ними проживающими, коммунальных услуг в размере 50 процентов стоимости.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66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23.04.2013 N 256-ПП)</w:t>
      </w:r>
    </w:p>
    <w:p w:rsid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Инвалидам войны и участникам Великой Отечественной войны, проживающим в домах, не имеющих центрального отопления, независимо от вида жилищного фонда предоставляется скидка в размере 50 процентов стоимости топлива, приобретаемого в пределах норм, установленных для продажи населению, включая транспортные расходы. Обеспечение топливом производится в первоочередном порядке.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</w:p>
    <w:p w:rsidR="00EF403C" w:rsidRDefault="00EF403C" w:rsidP="00EF403C">
      <w:pPr>
        <w:pStyle w:val="ConsPlusNormal"/>
        <w:ind w:firstLine="540"/>
        <w:jc w:val="both"/>
      </w:pPr>
      <w:r>
        <w:t>3.2. Лицам, пострадавшим вследствие воздействия радиации, из числа:</w:t>
      </w:r>
    </w:p>
    <w:p w:rsidR="00EF403C" w:rsidRDefault="00EF403C" w:rsidP="00EF403C">
      <w:pPr>
        <w:pStyle w:val="ConsPlusNormal"/>
        <w:ind w:firstLine="540"/>
        <w:jc w:val="both"/>
      </w:pP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>а) граждан, подвергшихся воздействию радиации вследствие катастрофы на</w:t>
      </w:r>
      <w:r>
        <w:t xml:space="preserve"> </w:t>
      </w:r>
      <w:r w:rsidRPr="00EF403C">
        <w:rPr>
          <w:b w:val="0"/>
        </w:rPr>
        <w:t xml:space="preserve">Чернобыльской АЭС, указанных в </w:t>
      </w:r>
      <w:hyperlink r:id="rId67" w:history="1">
        <w:r w:rsidRPr="00EF403C">
          <w:rPr>
            <w:b w:val="0"/>
          </w:rPr>
          <w:t>пунктах 1</w:t>
        </w:r>
      </w:hyperlink>
      <w:r w:rsidRPr="00EF403C">
        <w:rPr>
          <w:b w:val="0"/>
        </w:rPr>
        <w:t xml:space="preserve">, </w:t>
      </w:r>
      <w:hyperlink r:id="rId68" w:history="1">
        <w:r w:rsidRPr="00EF403C">
          <w:rPr>
            <w:b w:val="0"/>
          </w:rPr>
          <w:t>2</w:t>
        </w:r>
      </w:hyperlink>
      <w:r w:rsidRPr="00EF403C">
        <w:rPr>
          <w:b w:val="0"/>
        </w:rPr>
        <w:t xml:space="preserve">, </w:t>
      </w:r>
      <w:hyperlink r:id="rId69" w:history="1">
        <w:r w:rsidRPr="00EF403C">
          <w:rPr>
            <w:b w:val="0"/>
          </w:rPr>
          <w:t>3 части первой статьи 13</w:t>
        </w:r>
      </w:hyperlink>
      <w:r w:rsidRPr="00EF403C">
        <w:rPr>
          <w:b w:val="0"/>
        </w:rPr>
        <w:t xml:space="preserve">, </w:t>
      </w:r>
      <w:hyperlink r:id="rId70" w:history="1">
        <w:r w:rsidRPr="00EF403C">
          <w:rPr>
            <w:b w:val="0"/>
          </w:rPr>
          <w:t>абзаце 2 статьи 16</w:t>
        </w:r>
      </w:hyperlink>
      <w:r w:rsidRPr="00EF403C">
        <w:rPr>
          <w:b w:val="0"/>
        </w:rPr>
        <w:t xml:space="preserve">, </w:t>
      </w:r>
      <w:hyperlink r:id="rId71" w:history="1">
        <w:r w:rsidRPr="00EF403C">
          <w:rPr>
            <w:b w:val="0"/>
          </w:rPr>
          <w:t>части второй (последний абзац) статьи 25</w:t>
        </w:r>
      </w:hyperlink>
      <w:r w:rsidRPr="00EF403C">
        <w:rPr>
          <w:b w:val="0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б) 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(находятся) в состоянии внутриутробного развития, указанных в </w:t>
      </w:r>
      <w:hyperlink r:id="rId72" w:history="1">
        <w:r w:rsidRPr="00EF403C">
          <w:rPr>
            <w:b w:val="0"/>
          </w:rPr>
          <w:t>пункте 6 части первой статьи 13</w:t>
        </w:r>
      </w:hyperlink>
      <w:r w:rsidRPr="00EF403C">
        <w:rPr>
          <w:b w:val="0"/>
        </w:rPr>
        <w:t xml:space="preserve"> Закона </w:t>
      </w:r>
      <w:r w:rsidRPr="00EF403C">
        <w:rPr>
          <w:b w:val="0"/>
        </w:rPr>
        <w:lastRenderedPageBreak/>
        <w:t>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в) граждан,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указанных в </w:t>
      </w:r>
      <w:hyperlink r:id="rId73" w:history="1">
        <w:r w:rsidRPr="00EF403C">
          <w:rPr>
            <w:b w:val="0"/>
          </w:rPr>
          <w:t>пункте 6 части первой статьи 13</w:t>
        </w:r>
      </w:hyperlink>
      <w:r w:rsidRPr="00EF403C">
        <w:rPr>
          <w:b w:val="0"/>
        </w:rPr>
        <w:t xml:space="preserve"> Закона Российской Федерации от 15 мая 1991 г. N 1244-1 "О социальной защите граждан, подвергшихся воздействию радиации</w:t>
      </w:r>
      <w:proofErr w:type="gramEnd"/>
      <w:r w:rsidRPr="00EF403C">
        <w:rPr>
          <w:b w:val="0"/>
        </w:rPr>
        <w:t xml:space="preserve"> вследствие катастрофы на Чернобыльской АЭС";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г) семей, указанных в </w:t>
      </w:r>
      <w:hyperlink r:id="rId74" w:history="1">
        <w:r w:rsidRPr="00EF403C">
          <w:rPr>
            <w:b w:val="0"/>
          </w:rPr>
          <w:t>части четвертой (последний абзац) статьи 14</w:t>
        </w:r>
      </w:hyperlink>
      <w:r w:rsidRPr="00EF403C">
        <w:rPr>
          <w:b w:val="0"/>
        </w:rPr>
        <w:t xml:space="preserve"> и </w:t>
      </w:r>
      <w:hyperlink r:id="rId75" w:history="1">
        <w:r w:rsidRPr="00EF403C">
          <w:rPr>
            <w:b w:val="0"/>
          </w:rPr>
          <w:t>части второй (абзац 2 пункта 4) статьи 15</w:t>
        </w:r>
      </w:hyperlink>
      <w:r w:rsidRPr="00EF403C">
        <w:rPr>
          <w:b w:val="0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proofErr w:type="gramStart"/>
      <w:r w:rsidRPr="00EF403C">
        <w:rPr>
          <w:b w:val="0"/>
        </w:rPr>
        <w:t xml:space="preserve">д)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403C">
        <w:rPr>
          <w:b w:val="0"/>
        </w:rPr>
        <w:t>Теча</w:t>
      </w:r>
      <w:proofErr w:type="spellEnd"/>
      <w:r w:rsidRPr="00EF403C">
        <w:rPr>
          <w:b w:val="0"/>
        </w:rPr>
        <w:t xml:space="preserve">, указанных в </w:t>
      </w:r>
      <w:hyperlink r:id="rId76" w:history="1">
        <w:r w:rsidRPr="00EF403C">
          <w:rPr>
            <w:b w:val="0"/>
          </w:rPr>
          <w:t>статье 1</w:t>
        </w:r>
      </w:hyperlink>
      <w:r w:rsidRPr="00EF403C">
        <w:rPr>
          <w:b w:val="0"/>
        </w:rPr>
        <w:t xml:space="preserve"> и получивших лучевую болезнь, другие заболевания, включенные в перечень заболеваний, возникновение или обострение которых обусловлено воздействием радиации, или ставших инвалидами вследствие воздействия радиации, а также граждан, указанных в </w:t>
      </w:r>
      <w:hyperlink r:id="rId77" w:history="1">
        <w:r w:rsidRPr="00EF403C">
          <w:rPr>
            <w:b w:val="0"/>
          </w:rPr>
          <w:t>пунктах 1</w:t>
        </w:r>
      </w:hyperlink>
      <w:r w:rsidRPr="00EF403C">
        <w:rPr>
          <w:b w:val="0"/>
        </w:rPr>
        <w:t xml:space="preserve">, </w:t>
      </w:r>
      <w:hyperlink r:id="rId78" w:history="1">
        <w:r w:rsidRPr="00EF403C">
          <w:rPr>
            <w:b w:val="0"/>
          </w:rPr>
          <w:t>3 части первой статьи 1</w:t>
        </w:r>
        <w:proofErr w:type="gramEnd"/>
      </w:hyperlink>
      <w:r w:rsidRPr="00EF403C">
        <w:rPr>
          <w:b w:val="0"/>
        </w:rP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403C">
        <w:rPr>
          <w:b w:val="0"/>
        </w:rPr>
        <w:t>Теча</w:t>
      </w:r>
      <w:proofErr w:type="spellEnd"/>
      <w:r w:rsidRPr="00EF403C">
        <w:rPr>
          <w:b w:val="0"/>
        </w:rPr>
        <w:t>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е) семей, потерявших кормильца из числа граждан, указанных в </w:t>
      </w:r>
      <w:hyperlink r:id="rId79" w:history="1">
        <w:r w:rsidRPr="00EF403C">
          <w:rPr>
            <w:b w:val="0"/>
          </w:rPr>
          <w:t>статьях 2</w:t>
        </w:r>
      </w:hyperlink>
      <w:r w:rsidRPr="00EF403C">
        <w:rPr>
          <w:b w:val="0"/>
        </w:rPr>
        <w:t xml:space="preserve"> и </w:t>
      </w:r>
      <w:hyperlink r:id="rId80" w:history="1">
        <w:r w:rsidRPr="00EF403C">
          <w:rPr>
            <w:b w:val="0"/>
          </w:rPr>
          <w:t>3</w:t>
        </w:r>
      </w:hyperlink>
      <w:r w:rsidRPr="00EF403C">
        <w:rPr>
          <w:b w:val="0"/>
        </w:rP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403C">
        <w:rPr>
          <w:b w:val="0"/>
        </w:rPr>
        <w:t>Теча</w:t>
      </w:r>
      <w:proofErr w:type="spellEnd"/>
      <w:r w:rsidRPr="00EF403C">
        <w:rPr>
          <w:b w:val="0"/>
        </w:rPr>
        <w:t>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ж) граждан, получивших суммарную (накопленную) эффективную дозу облучения, превышающую 25 </w:t>
      </w:r>
      <w:proofErr w:type="spellStart"/>
      <w:r w:rsidRPr="00EF403C">
        <w:rPr>
          <w:b w:val="0"/>
        </w:rPr>
        <w:t>сЗв</w:t>
      </w:r>
      <w:proofErr w:type="spellEnd"/>
      <w:r w:rsidRPr="00EF403C">
        <w:rPr>
          <w:b w:val="0"/>
        </w:rPr>
        <w:t xml:space="preserve"> (бэр), указанных в </w:t>
      </w:r>
      <w:hyperlink r:id="rId81" w:history="1">
        <w:r w:rsidRPr="00EF403C">
          <w:rPr>
            <w:b w:val="0"/>
          </w:rPr>
          <w:t>статье 2</w:t>
        </w:r>
      </w:hyperlink>
      <w:r w:rsidRPr="00EF403C">
        <w:rPr>
          <w:b w:val="0"/>
        </w:rP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з) граждан из подразделений особого риска, указанных в </w:t>
      </w:r>
      <w:hyperlink r:id="rId82" w:history="1">
        <w:r w:rsidRPr="00EF403C">
          <w:rPr>
            <w:b w:val="0"/>
          </w:rPr>
          <w:t>подпунктах "а"</w:t>
        </w:r>
      </w:hyperlink>
      <w:r w:rsidRPr="00EF403C">
        <w:rPr>
          <w:b w:val="0"/>
        </w:rPr>
        <w:t>-</w:t>
      </w:r>
      <w:hyperlink r:id="rId83" w:history="1">
        <w:r w:rsidRPr="00EF403C">
          <w:rPr>
            <w:b w:val="0"/>
          </w:rPr>
          <w:t>"д" пункта 1</w:t>
        </w:r>
      </w:hyperlink>
      <w:r w:rsidRPr="00EF403C">
        <w:rPr>
          <w:b w:val="0"/>
        </w:rP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и) семей, потерявших кормильца из числа лиц, указанных в </w:t>
      </w:r>
      <w:hyperlink r:id="rId84" w:history="1">
        <w:r w:rsidRPr="00EF403C">
          <w:rPr>
            <w:b w:val="0"/>
          </w:rPr>
          <w:t>пункте 1</w:t>
        </w:r>
      </w:hyperlink>
      <w:r w:rsidRPr="00EF403C">
        <w:rPr>
          <w:b w:val="0"/>
        </w:rP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 xml:space="preserve">к) граждан, пострадавших от радиационных воздействий, указанных в </w:t>
      </w:r>
      <w:hyperlink r:id="rId85" w:history="1">
        <w:r w:rsidRPr="00EF403C">
          <w:rPr>
            <w:b w:val="0"/>
          </w:rPr>
          <w:t>подпунктах "а"</w:t>
        </w:r>
      </w:hyperlink>
      <w:r w:rsidRPr="00EF403C">
        <w:rPr>
          <w:b w:val="0"/>
        </w:rPr>
        <w:t xml:space="preserve">, </w:t>
      </w:r>
      <w:hyperlink r:id="rId86" w:history="1">
        <w:r w:rsidRPr="00EF403C">
          <w:rPr>
            <w:b w:val="0"/>
          </w:rPr>
          <w:t>"б" пункта 1</w:t>
        </w:r>
      </w:hyperlink>
      <w:r w:rsidRPr="00EF403C">
        <w:rPr>
          <w:b w:val="0"/>
        </w:rPr>
        <w:t xml:space="preserve"> постановления Совета Министров - Правительства Российской Федерации от 30 марта 1993 г. N 253 "О порядке предоставления компенсаций и льгот лицам, пострадавшим от радиационных воздействий":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фонда, в пределах социальной нормы площади жилья с учетом членов их семьи, совместно с ними проживающих;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87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16.06.2009 N 564-ПП)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на условиях, установленных федеральным законодательством, с учетом членов их семей, совместно с ними проживающих, независимо от вида жилищного фонда.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населению, включая транспортные расходы;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(в ред. </w:t>
      </w:r>
      <w:hyperlink r:id="rId88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23.12.2015 N 932-ПП)</w:t>
      </w:r>
    </w:p>
    <w:p w:rsidR="00EF403C" w:rsidRPr="00EF403C" w:rsidRDefault="00EF403C" w:rsidP="00EF403C">
      <w:pPr>
        <w:pStyle w:val="ConsPlusNormal"/>
        <w:ind w:firstLine="540"/>
        <w:jc w:val="both"/>
        <w:rPr>
          <w:b w:val="0"/>
        </w:rPr>
      </w:pPr>
      <w:r w:rsidRPr="00EF403C">
        <w:rPr>
          <w:b w:val="0"/>
        </w:rPr>
        <w:t>- оплата в размере 50 процентов стоимости вывоза и обезвреживания твердых бытовых отходов с учетом членов их семей, совместно с ними проживающих, независимо от вида жилищного фонда.</w:t>
      </w:r>
    </w:p>
    <w:p w:rsidR="00EF403C" w:rsidRPr="00EF403C" w:rsidRDefault="00EF403C" w:rsidP="00EF403C">
      <w:pPr>
        <w:pStyle w:val="ConsPlusNormal"/>
        <w:jc w:val="both"/>
        <w:rPr>
          <w:b w:val="0"/>
        </w:rPr>
      </w:pPr>
      <w:r w:rsidRPr="00EF403C">
        <w:rPr>
          <w:b w:val="0"/>
        </w:rPr>
        <w:t xml:space="preserve">(п. 3 в ред. </w:t>
      </w:r>
      <w:hyperlink r:id="rId89" w:history="1">
        <w:r w:rsidRPr="00EF403C">
          <w:rPr>
            <w:b w:val="0"/>
          </w:rPr>
          <w:t>постановления</w:t>
        </w:r>
      </w:hyperlink>
      <w:r w:rsidRPr="00EF403C">
        <w:rPr>
          <w:b w:val="0"/>
        </w:rPr>
        <w:t xml:space="preserve"> Правительства Москвы от 23.01.2007 N 36-ПП)</w:t>
      </w:r>
    </w:p>
    <w:p w:rsidR="00EF403C" w:rsidRDefault="00EF403C" w:rsidP="00EF403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_______________________________________________________________________________</w:t>
      </w:r>
    </w:p>
    <w:p w:rsidR="00EF403C" w:rsidRDefault="00EF403C" w:rsidP="00EF403C">
      <w:pPr>
        <w:pStyle w:val="ConsPlusNormal"/>
        <w:ind w:firstLine="540"/>
        <w:jc w:val="both"/>
        <w:rPr>
          <w:b w:val="0"/>
        </w:rPr>
      </w:pPr>
    </w:p>
    <w:p w:rsidR="0031214C" w:rsidRPr="0031214C" w:rsidRDefault="00EF403C" w:rsidP="00EF40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31214C">
        <w:rPr>
          <w:b/>
          <w:bCs/>
          <w:sz w:val="24"/>
        </w:rPr>
        <w:t xml:space="preserve">        </w:t>
      </w:r>
      <w:r w:rsidR="0031214C" w:rsidRPr="0031214C">
        <w:rPr>
          <w:b/>
          <w:bCs/>
          <w:sz w:val="24"/>
        </w:rPr>
        <w:t xml:space="preserve">                                                    </w:t>
      </w:r>
      <w:r w:rsidR="0031214C">
        <w:rPr>
          <w:b/>
          <w:bCs/>
          <w:sz w:val="24"/>
        </w:rPr>
        <w:t xml:space="preserve"> НЕОБХОДИМО УЧИТЫВАТЬ</w:t>
      </w:r>
      <w:r w:rsidR="0031214C" w:rsidRPr="0031214C">
        <w:rPr>
          <w:b/>
          <w:bCs/>
          <w:sz w:val="24"/>
        </w:rPr>
        <w:t>!</w:t>
      </w:r>
    </w:p>
    <w:p w:rsidR="0031214C" w:rsidRDefault="0031214C" w:rsidP="00EF403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</w:p>
    <w:p w:rsidR="0031214C" w:rsidRDefault="0031214C" w:rsidP="00EF403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</w:p>
    <w:p w:rsidR="00EF403C" w:rsidRPr="00773D14" w:rsidRDefault="0031214C" w:rsidP="0031214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Cs/>
          <w:sz w:val="24"/>
        </w:rPr>
        <w:t xml:space="preserve">              - </w:t>
      </w:r>
      <w:r w:rsidR="00EF403C">
        <w:rPr>
          <w:bCs/>
          <w:sz w:val="24"/>
        </w:rPr>
        <w:t xml:space="preserve"> </w:t>
      </w:r>
      <w:r>
        <w:rPr>
          <w:bCs/>
          <w:sz w:val="24"/>
        </w:rPr>
        <w:t xml:space="preserve">Что </w:t>
      </w:r>
      <w:r>
        <w:rPr>
          <w:sz w:val="24"/>
        </w:rPr>
        <w:t>в</w:t>
      </w:r>
      <w:r w:rsidR="00EF403C" w:rsidRPr="00EF403C">
        <w:rPr>
          <w:sz w:val="24"/>
        </w:rPr>
        <w:t xml:space="preserve"> случае</w:t>
      </w:r>
      <w:r w:rsidR="00EF403C" w:rsidRPr="0031214C">
        <w:rPr>
          <w:sz w:val="24"/>
        </w:rPr>
        <w:t>,</w:t>
      </w:r>
      <w:r w:rsidR="00EF403C" w:rsidRPr="00EF403C">
        <w:rPr>
          <w:sz w:val="24"/>
        </w:rPr>
        <w:t xml:space="preserve"> когда наниматель или собственник жилого помещения имеет право на меры социальной поддержки по оплате жилищно-коммунальных услуг по двум и более основаниям, платежи за названные услуги начисляются ему по одному из оснований по выбору гражданина. </w:t>
      </w:r>
      <w:r w:rsidR="00EF403C" w:rsidRPr="00773D14">
        <w:rPr>
          <w:b/>
          <w:sz w:val="24"/>
        </w:rPr>
        <w:t>При этом по каждому из видов платежей могут быть применены разные скидки.</w:t>
      </w:r>
    </w:p>
    <w:p w:rsidR="0031214C" w:rsidRPr="002C5227" w:rsidRDefault="0031214C" w:rsidP="0031214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214C">
        <w:rPr>
          <w:bCs/>
          <w:sz w:val="24"/>
        </w:rPr>
        <w:t xml:space="preserve">              </w:t>
      </w:r>
      <w:r>
        <w:rPr>
          <w:bCs/>
          <w:sz w:val="24"/>
        </w:rPr>
        <w:t xml:space="preserve">- Что </w:t>
      </w:r>
      <w:r>
        <w:rPr>
          <w:bCs/>
          <w:iCs/>
          <w:sz w:val="24"/>
        </w:rPr>
        <w:t>м</w:t>
      </w:r>
      <w:r w:rsidRPr="002C5227">
        <w:rPr>
          <w:bCs/>
          <w:iCs/>
          <w:sz w:val="24"/>
        </w:rPr>
        <w:t xml:space="preserve">еры социальной поддержки граждан по оплате жилищно-коммунальных услуг </w:t>
      </w:r>
      <w:r w:rsidRPr="00773D14">
        <w:rPr>
          <w:b/>
          <w:bCs/>
          <w:iCs/>
          <w:sz w:val="24"/>
        </w:rPr>
        <w:t>основываются на заявительном принципе</w:t>
      </w:r>
      <w:r w:rsidRPr="002C5227">
        <w:rPr>
          <w:bCs/>
          <w:iCs/>
          <w:sz w:val="24"/>
        </w:rPr>
        <w:t>, осуществляются при представлении ими в организацию, производящую начисление платежей за названные услуги, документов, подтверждающих отнесение их к соответствующей категории льготников.</w:t>
      </w:r>
    </w:p>
    <w:p w:rsidR="0031214C" w:rsidRPr="002C5227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 xml:space="preserve">  </w:t>
      </w:r>
      <w:r>
        <w:rPr>
          <w:sz w:val="24"/>
        </w:rPr>
        <w:t xml:space="preserve">  -  Что с</w:t>
      </w:r>
      <w:r w:rsidRPr="002C5227">
        <w:rPr>
          <w:sz w:val="24"/>
        </w:rPr>
        <w:t xml:space="preserve">кидки по оплате жилищно-коммунальных услуг предоставляются </w:t>
      </w:r>
      <w:r w:rsidRPr="00773D14">
        <w:rPr>
          <w:b/>
          <w:sz w:val="24"/>
        </w:rPr>
        <w:t>гражданам не более чем на одну квартиру (жилое помещение)</w:t>
      </w:r>
      <w:r w:rsidRPr="002C5227">
        <w:rPr>
          <w:sz w:val="24"/>
        </w:rPr>
        <w:t xml:space="preserve"> исходя из ставок, цен и тарифов на оплату жилья и коммунальных услуг, утвержденных Правительством Москвы и утвержденных в порядке, установленном Правительством Москвы.</w:t>
      </w:r>
    </w:p>
    <w:p w:rsidR="0031214C" w:rsidRDefault="0031214C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03C" w:rsidRPr="00EF403C" w:rsidRDefault="0031214C" w:rsidP="00EF403C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sz w:val="21"/>
          <w:szCs w:val="21"/>
          <w:lang w:eastAsia="ru-RU"/>
        </w:rPr>
        <w:t>ПОРЯДОК ПОЛУЧЕНИЯ ЛЬГОТ/СУБСИДИИ</w:t>
      </w:r>
    </w:p>
    <w:p w:rsidR="00EF403C" w:rsidRDefault="00EF403C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31214C">
        <w:rPr>
          <w:b/>
          <w:sz w:val="24"/>
        </w:rPr>
        <w:t>Для получения льгот по оплате коммунальных услуг документы необходимо представить в жилищ</w:t>
      </w:r>
      <w:r>
        <w:rPr>
          <w:b/>
          <w:sz w:val="24"/>
        </w:rPr>
        <w:t xml:space="preserve">но-эксплуатационную организацию </w:t>
      </w:r>
      <w:r>
        <w:rPr>
          <w:b/>
          <w:sz w:val="24"/>
          <w:u w:val="single"/>
        </w:rPr>
        <w:t>(</w:t>
      </w:r>
      <w:r w:rsidRPr="0031214C">
        <w:rPr>
          <w:b/>
          <w:sz w:val="24"/>
          <w:u w:val="single"/>
        </w:rPr>
        <w:t>Управляющую компанию).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u w:val="single"/>
        </w:rPr>
      </w:pPr>
      <w:r w:rsidRPr="0031214C">
        <w:rPr>
          <w:b/>
          <w:sz w:val="24"/>
        </w:rPr>
        <w:t xml:space="preserve">Для получения субсидии - </w:t>
      </w:r>
      <w:r w:rsidRPr="0031214C">
        <w:rPr>
          <w:b/>
          <w:sz w:val="24"/>
          <w:u w:val="single"/>
        </w:rPr>
        <w:t>в орган социальной защиты (в г. Москве - в городской центр жилищных субсидий).</w:t>
      </w: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u w:val="single"/>
        </w:rPr>
      </w:pPr>
    </w:p>
    <w:p w:rsidR="0031214C" w:rsidRPr="0072444A" w:rsidRDefault="0031214C" w:rsidP="0031214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u w:val="single"/>
        </w:rPr>
      </w:pPr>
      <w:r w:rsidRPr="0072444A">
        <w:rPr>
          <w:sz w:val="24"/>
        </w:rPr>
        <w:t xml:space="preserve">        </w:t>
      </w:r>
      <w:r w:rsidRPr="0072444A">
        <w:rPr>
          <w:i/>
          <w:sz w:val="24"/>
          <w:u w:val="single"/>
        </w:rPr>
        <w:t>Для получения льготы нужны следующие документы:</w:t>
      </w:r>
    </w:p>
    <w:p w:rsidR="0072444A" w:rsidRPr="0072444A" w:rsidRDefault="0072444A" w:rsidP="0031214C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u w:val="single"/>
        </w:rPr>
      </w:pPr>
    </w:p>
    <w:p w:rsidR="0031214C" w:rsidRPr="0072444A" w:rsidRDefault="0031214C" w:rsidP="0031214C">
      <w:pPr>
        <w:shd w:val="clear" w:color="auto" w:fill="FFFFFF"/>
        <w:spacing w:after="0" w:line="336" w:lineRule="atLeast"/>
        <w:textAlignment w:val="baseline"/>
        <w:rPr>
          <w:sz w:val="24"/>
          <w:u w:val="single"/>
        </w:rPr>
      </w:pPr>
      <w:r w:rsidRPr="0072444A">
        <w:rPr>
          <w:rFonts w:eastAsia="Times New Roman"/>
          <w:i/>
          <w:iCs/>
          <w:sz w:val="24"/>
          <w:lang w:eastAsia="ru-RU"/>
        </w:rPr>
        <w:t xml:space="preserve">         </w:t>
      </w:r>
      <w:r w:rsidRPr="0072444A">
        <w:rPr>
          <w:rFonts w:eastAsia="Times New Roman"/>
          <w:iCs/>
          <w:sz w:val="24"/>
          <w:lang w:eastAsia="ru-RU"/>
        </w:rPr>
        <w:t>1) заявление</w:t>
      </w:r>
    </w:p>
    <w:p w:rsidR="0031214C" w:rsidRPr="0072444A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2444A">
        <w:rPr>
          <w:sz w:val="24"/>
        </w:rPr>
        <w:t>2) паспорт;</w:t>
      </w:r>
    </w:p>
    <w:p w:rsidR="0031214C" w:rsidRPr="0072444A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2444A">
        <w:rPr>
          <w:sz w:val="24"/>
        </w:rPr>
        <w:t>3) оригинал и копия документа, подтверждающего право на льготу. Например, удостоверение ветерана труда, пенсионное удостоверение, справка о присвоенной категории инвалидности и пр.;</w:t>
      </w:r>
    </w:p>
    <w:p w:rsidR="0072444A" w:rsidRPr="0072444A" w:rsidRDefault="0072444A" w:rsidP="0072444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  <w:shd w:val="clear" w:color="auto" w:fill="FFFFFF"/>
        </w:rPr>
        <w:t xml:space="preserve">         4) в</w:t>
      </w:r>
      <w:r w:rsidRPr="0072444A">
        <w:rPr>
          <w:sz w:val="24"/>
          <w:shd w:val="clear" w:color="auto" w:fill="FFFFFF"/>
        </w:rPr>
        <w:t>ыписка из домовой книги или иной документ, подтверждающий количество зарегистрированных в жилом помещении граждан. </w:t>
      </w:r>
    </w:p>
    <w:p w:rsidR="0072444A" w:rsidRDefault="0072444A" w:rsidP="0072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2444A">
        <w:rPr>
          <w:sz w:val="24"/>
        </w:rPr>
        <w:t>5</w:t>
      </w:r>
      <w:r w:rsidR="0031214C" w:rsidRPr="0072444A">
        <w:rPr>
          <w:sz w:val="24"/>
        </w:rPr>
        <w:t>) оригинал и копия справки о том, что по месту постоянного жительства (регистрации) платежи за ЖКУ рассчитываются без учета льгот (в случае получения льготы по месту фактического проживания).</w:t>
      </w:r>
    </w:p>
    <w:p w:rsidR="0072444A" w:rsidRPr="0072444A" w:rsidRDefault="0072444A" w:rsidP="0072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6)  для </w:t>
      </w:r>
      <w:r>
        <w:rPr>
          <w:rFonts w:eastAsia="Times New Roman"/>
          <w:color w:val="202020"/>
          <w:sz w:val="24"/>
          <w:lang w:eastAsia="ru-RU"/>
        </w:rPr>
        <w:t>с</w:t>
      </w:r>
      <w:r w:rsidRPr="0072444A">
        <w:rPr>
          <w:rFonts w:eastAsia="Times New Roman"/>
          <w:color w:val="202020"/>
          <w:sz w:val="24"/>
          <w:lang w:eastAsia="ru-RU"/>
        </w:rPr>
        <w:t>емьи, воспитывающие трех и более несовершеннолетних детей до достижения ими возраста 18 лет (для учащихся по очной форме обучения в образовательных учреждениях до окончания обучения, но не более чем до достижения ими возраста 23 лет), кроме перечисленных документов также представляют: </w:t>
      </w:r>
    </w:p>
    <w:p w:rsidR="0072444A" w:rsidRPr="0072444A" w:rsidRDefault="0072444A" w:rsidP="0072444A">
      <w:pPr>
        <w:numPr>
          <w:ilvl w:val="0"/>
          <w:numId w:val="6"/>
        </w:numPr>
        <w:shd w:val="clear" w:color="auto" w:fill="FFFFFF"/>
        <w:spacing w:after="0" w:line="225" w:lineRule="atLeast"/>
        <w:ind w:left="993"/>
        <w:jc w:val="both"/>
        <w:rPr>
          <w:rFonts w:eastAsia="Times New Roman"/>
          <w:color w:val="202020"/>
          <w:sz w:val="24"/>
          <w:lang w:eastAsia="ru-RU"/>
        </w:rPr>
      </w:pPr>
      <w:r w:rsidRPr="0072444A">
        <w:rPr>
          <w:rFonts w:eastAsia="Times New Roman"/>
          <w:color w:val="202020"/>
          <w:sz w:val="24"/>
          <w:lang w:eastAsia="ru-RU"/>
        </w:rPr>
        <w:t>копии свидетельств о рождении детей; </w:t>
      </w:r>
    </w:p>
    <w:p w:rsidR="0072444A" w:rsidRPr="0072444A" w:rsidRDefault="0072444A" w:rsidP="0072444A">
      <w:pPr>
        <w:numPr>
          <w:ilvl w:val="0"/>
          <w:numId w:val="6"/>
        </w:numPr>
        <w:shd w:val="clear" w:color="auto" w:fill="FFFFFF"/>
        <w:spacing w:after="0" w:line="225" w:lineRule="atLeast"/>
        <w:ind w:left="993"/>
        <w:jc w:val="both"/>
        <w:rPr>
          <w:rFonts w:eastAsia="Times New Roman"/>
          <w:color w:val="202020"/>
          <w:sz w:val="24"/>
          <w:lang w:eastAsia="ru-RU"/>
        </w:rPr>
      </w:pPr>
      <w:r w:rsidRPr="0072444A">
        <w:rPr>
          <w:rFonts w:eastAsia="Times New Roman"/>
          <w:color w:val="202020"/>
          <w:sz w:val="24"/>
          <w:lang w:eastAsia="ru-RU"/>
        </w:rPr>
        <w:t xml:space="preserve">для учащихся старше 18 лет — документы, подтверждающие их </w:t>
      </w:r>
      <w:proofErr w:type="gramStart"/>
      <w:r w:rsidRPr="0072444A">
        <w:rPr>
          <w:rFonts w:eastAsia="Times New Roman"/>
          <w:color w:val="202020"/>
          <w:sz w:val="24"/>
          <w:lang w:eastAsia="ru-RU"/>
        </w:rPr>
        <w:t>обучение по</w:t>
      </w:r>
      <w:proofErr w:type="gramEnd"/>
      <w:r w:rsidRPr="0072444A">
        <w:rPr>
          <w:rFonts w:eastAsia="Times New Roman"/>
          <w:color w:val="202020"/>
          <w:sz w:val="24"/>
          <w:lang w:eastAsia="ru-RU"/>
        </w:rPr>
        <w:t xml:space="preserve"> очной форме в образовательных учреждениях (представляются ежегодно в сентябре); </w:t>
      </w:r>
    </w:p>
    <w:p w:rsidR="0072444A" w:rsidRDefault="0072444A" w:rsidP="0072444A">
      <w:pPr>
        <w:numPr>
          <w:ilvl w:val="0"/>
          <w:numId w:val="6"/>
        </w:numPr>
        <w:shd w:val="clear" w:color="auto" w:fill="FFFFFF"/>
        <w:spacing w:after="0" w:line="225" w:lineRule="atLeast"/>
        <w:ind w:left="993"/>
        <w:jc w:val="both"/>
        <w:rPr>
          <w:rFonts w:eastAsia="Times New Roman"/>
          <w:color w:val="202020"/>
          <w:sz w:val="24"/>
          <w:lang w:eastAsia="ru-RU"/>
        </w:rPr>
      </w:pPr>
      <w:r w:rsidRPr="0072444A">
        <w:rPr>
          <w:rFonts w:eastAsia="Times New Roman"/>
          <w:color w:val="202020"/>
          <w:sz w:val="24"/>
          <w:lang w:eastAsia="ru-RU"/>
        </w:rPr>
        <w:t>для опекунов (попечителей) — выписку из решения органов местного самоуправления муниципального образования об установлении над ребенком опеки (попечительства). </w:t>
      </w:r>
    </w:p>
    <w:p w:rsidR="006E11B6" w:rsidRDefault="006E11B6" w:rsidP="0072444A">
      <w:pPr>
        <w:shd w:val="clear" w:color="auto" w:fill="FFFFFF"/>
        <w:spacing w:after="0" w:line="225" w:lineRule="atLeast"/>
        <w:jc w:val="both"/>
        <w:rPr>
          <w:rFonts w:eastAsia="Times New Roman"/>
          <w:color w:val="202020"/>
          <w:sz w:val="24"/>
          <w:lang w:eastAsia="ru-RU"/>
        </w:rPr>
      </w:pPr>
    </w:p>
    <w:p w:rsidR="0072444A" w:rsidRDefault="0072444A" w:rsidP="0072444A">
      <w:pPr>
        <w:shd w:val="clear" w:color="auto" w:fill="FFFFFF"/>
        <w:spacing w:after="0" w:line="225" w:lineRule="atLeast"/>
        <w:jc w:val="both"/>
        <w:rPr>
          <w:rFonts w:eastAsia="Times New Roman"/>
          <w:color w:val="202020"/>
          <w:sz w:val="24"/>
          <w:lang w:eastAsia="ru-RU"/>
        </w:rPr>
      </w:pPr>
      <w:r>
        <w:rPr>
          <w:rFonts w:eastAsia="Times New Roman"/>
          <w:color w:val="202020"/>
          <w:sz w:val="24"/>
          <w:lang w:eastAsia="ru-RU"/>
        </w:rPr>
        <w:t xml:space="preserve">  7) н</w:t>
      </w:r>
      <w:r w:rsidRPr="0072444A">
        <w:rPr>
          <w:rFonts w:eastAsia="Times New Roman"/>
          <w:color w:val="202020"/>
          <w:sz w:val="24"/>
          <w:lang w:eastAsia="ru-RU"/>
        </w:rPr>
        <w:t xml:space="preserve">еработающие одиноко проживающие пенсионеры, получающие трудовую пенсию по старости, пенсию по инвалидности либо социальную пенсию, размер которой ниже величины прожиточного минимума, установленного в СПб или ЛО для пенсионеров, </w:t>
      </w:r>
    </w:p>
    <w:p w:rsidR="0072444A" w:rsidRPr="0072444A" w:rsidRDefault="0072444A" w:rsidP="0072444A">
      <w:pPr>
        <w:pStyle w:val="a5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rFonts w:eastAsia="Times New Roman"/>
          <w:color w:val="202020"/>
          <w:sz w:val="24"/>
          <w:lang w:eastAsia="ru-RU"/>
        </w:rPr>
      </w:pPr>
      <w:r w:rsidRPr="0072444A">
        <w:rPr>
          <w:rFonts w:eastAsia="Times New Roman"/>
          <w:color w:val="202020"/>
          <w:sz w:val="24"/>
          <w:lang w:eastAsia="ru-RU"/>
        </w:rPr>
        <w:t xml:space="preserve">представляют копию трудовой книжки. </w:t>
      </w:r>
    </w:p>
    <w:p w:rsidR="0072444A" w:rsidRPr="0072444A" w:rsidRDefault="0072444A" w:rsidP="0072444A">
      <w:pPr>
        <w:shd w:val="clear" w:color="auto" w:fill="FFFFFF"/>
        <w:spacing w:after="0" w:line="225" w:lineRule="atLeast"/>
        <w:jc w:val="both"/>
        <w:rPr>
          <w:rFonts w:eastAsia="Times New Roman"/>
          <w:color w:val="202020"/>
          <w:sz w:val="24"/>
          <w:lang w:eastAsia="ru-RU"/>
        </w:rPr>
      </w:pPr>
      <w:r>
        <w:rPr>
          <w:rFonts w:eastAsia="Times New Roman"/>
          <w:color w:val="202020"/>
          <w:sz w:val="24"/>
          <w:lang w:eastAsia="ru-RU"/>
        </w:rPr>
        <w:t xml:space="preserve">              </w:t>
      </w:r>
      <w:r w:rsidRPr="0072444A">
        <w:rPr>
          <w:rFonts w:eastAsia="Times New Roman"/>
          <w:color w:val="202020"/>
          <w:sz w:val="24"/>
          <w:lang w:eastAsia="ru-RU"/>
        </w:rPr>
        <w:t xml:space="preserve">При наличии в семье нескольких льготников ежемесячную компенсацию, по их совместному желанию, </w:t>
      </w:r>
      <w:proofErr w:type="gramStart"/>
      <w:r w:rsidRPr="0072444A">
        <w:rPr>
          <w:rFonts w:eastAsia="Times New Roman"/>
          <w:color w:val="202020"/>
          <w:sz w:val="24"/>
          <w:lang w:eastAsia="ru-RU"/>
        </w:rPr>
        <w:t>возможно</w:t>
      </w:r>
      <w:proofErr w:type="gramEnd"/>
      <w:r w:rsidRPr="0072444A">
        <w:rPr>
          <w:rFonts w:eastAsia="Times New Roman"/>
          <w:color w:val="202020"/>
          <w:sz w:val="24"/>
          <w:lang w:eastAsia="ru-RU"/>
        </w:rPr>
        <w:t xml:space="preserve"> осуществлять одному из них. Если семья решит, что выплаты должны предоставляться одному человеку, а не каждому своя компенсация, то должно быть написано заявление с ука</w:t>
      </w:r>
      <w:r>
        <w:rPr>
          <w:rFonts w:eastAsia="Times New Roman"/>
          <w:color w:val="202020"/>
          <w:sz w:val="24"/>
          <w:lang w:eastAsia="ru-RU"/>
        </w:rPr>
        <w:t>занием доверенного лица в семье.</w:t>
      </w:r>
    </w:p>
    <w:p w:rsidR="0072444A" w:rsidRDefault="0072444A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72444A" w:rsidRDefault="0072444A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72444A" w:rsidRPr="0072444A" w:rsidRDefault="0072444A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p w:rsidR="0031214C" w:rsidRPr="0072444A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4"/>
          <w:u w:val="single"/>
        </w:rPr>
      </w:pPr>
      <w:r w:rsidRPr="0072444A">
        <w:rPr>
          <w:i/>
          <w:sz w:val="24"/>
          <w:u w:val="single"/>
        </w:rPr>
        <w:t>Для получения субсидии необходимо представить заявление и следующие документы:</w:t>
      </w:r>
    </w:p>
    <w:p w:rsidR="0072444A" w:rsidRPr="0072444A" w:rsidRDefault="0072444A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4"/>
          <w:u w:val="single"/>
        </w:rPr>
      </w:pPr>
    </w:p>
    <w:p w:rsidR="0031214C" w:rsidRPr="0031214C" w:rsidRDefault="0031214C" w:rsidP="00312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31214C">
        <w:rPr>
          <w:sz w:val="24"/>
        </w:rPr>
        <w:t>1) оригиналы и копии документов, подтверждающих гражданство РФ (паспорт РФ, свидетельство о рождении ребенка).</w:t>
      </w:r>
    </w:p>
    <w:p w:rsidR="00EF403C" w:rsidRDefault="00EF403C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214C" w:rsidRPr="0031214C" w:rsidRDefault="0072444A" w:rsidP="0031214C">
      <w:pPr>
        <w:pStyle w:val="ConsPlusNormal"/>
        <w:jc w:val="both"/>
        <w:rPr>
          <w:b w:val="0"/>
        </w:rPr>
      </w:pPr>
      <w:r>
        <w:rPr>
          <w:rFonts w:ascii="Arial" w:eastAsia="Times New Roman" w:hAnsi="Arial" w:cs="Arial"/>
          <w:b w:val="0"/>
          <w:bCs w:val="0"/>
          <w:color w:val="000000"/>
          <w:sz w:val="21"/>
          <w:szCs w:val="21"/>
          <w:lang w:eastAsia="ru-RU"/>
        </w:rPr>
        <w:t xml:space="preserve">          </w:t>
      </w:r>
    </w:p>
    <w:p w:rsidR="0031214C" w:rsidRPr="0031214C" w:rsidRDefault="0031214C" w:rsidP="0031214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 </w:t>
      </w:r>
      <w:r w:rsidRPr="0031214C">
        <w:rPr>
          <w:b w:val="0"/>
        </w:rPr>
        <w:t xml:space="preserve">В течение 10 рабочих дней </w:t>
      </w:r>
      <w:proofErr w:type="gramStart"/>
      <w:r w:rsidRPr="0031214C">
        <w:rPr>
          <w:b w:val="0"/>
        </w:rPr>
        <w:t>с даты получения</w:t>
      </w:r>
      <w:proofErr w:type="gramEnd"/>
      <w:r w:rsidRPr="0031214C">
        <w:rPr>
          <w:b w:val="0"/>
        </w:rPr>
        <w:t xml:space="preserve"> всех документов уполномоченный орган принимает решение о предоставлении субсидии или об отказе в ее предоставлении, рассчитывает ее размер или осуществляет перерасчет субсидии и направляет решение заявителю (</w:t>
      </w:r>
      <w:hyperlink r:id="rId90" w:history="1">
        <w:r w:rsidRPr="0031214C">
          <w:rPr>
            <w:b w:val="0"/>
          </w:rPr>
          <w:t>п. 42</w:t>
        </w:r>
      </w:hyperlink>
      <w:r w:rsidRPr="0031214C">
        <w:rPr>
          <w:b w:val="0"/>
        </w:rPr>
        <w:t xml:space="preserve"> Правил).</w:t>
      </w:r>
    </w:p>
    <w:p w:rsidR="0031214C" w:rsidRPr="00773D14" w:rsidRDefault="00773D14" w:rsidP="0031214C">
      <w:pPr>
        <w:pStyle w:val="ConsPlusNormal"/>
        <w:ind w:firstLine="540"/>
        <w:jc w:val="both"/>
      </w:pPr>
      <w:r w:rsidRPr="00773D14">
        <w:t xml:space="preserve"> </w:t>
      </w:r>
      <w:r w:rsidR="0072444A">
        <w:t xml:space="preserve">  </w:t>
      </w:r>
      <w:r w:rsidR="0031214C" w:rsidRPr="00773D14">
        <w:t>Размер льготы указывается в квитанциях на оплату ЖКУ и применяется с первого числа месяца, следующего за месяцем обращения.</w:t>
      </w:r>
    </w:p>
    <w:p w:rsidR="0031214C" w:rsidRPr="00773D14" w:rsidRDefault="0072444A" w:rsidP="0031214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 </w:t>
      </w:r>
      <w:r w:rsidR="0031214C" w:rsidRPr="00773D14">
        <w:rPr>
          <w:b w:val="0"/>
        </w:rPr>
        <w:t>При представлении документов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 (</w:t>
      </w:r>
      <w:hyperlink r:id="rId91" w:history="1">
        <w:r w:rsidR="0031214C" w:rsidRPr="00773D14">
          <w:rPr>
            <w:b w:val="0"/>
          </w:rPr>
          <w:t>п. 44</w:t>
        </w:r>
      </w:hyperlink>
      <w:r w:rsidR="0031214C" w:rsidRPr="00773D14">
        <w:rPr>
          <w:b w:val="0"/>
        </w:rPr>
        <w:t xml:space="preserve"> Правил).</w:t>
      </w:r>
    </w:p>
    <w:p w:rsidR="0031214C" w:rsidRDefault="0031214C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6741" w:rsidRPr="00246741" w:rsidRDefault="00246741" w:rsidP="00246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>
        <w:rPr>
          <w:b/>
          <w:sz w:val="24"/>
        </w:rPr>
        <w:t xml:space="preserve"> </w:t>
      </w:r>
      <w:proofErr w:type="gramStart"/>
      <w:r w:rsidRPr="00246741">
        <w:rPr>
          <w:b/>
          <w:sz w:val="24"/>
        </w:rPr>
        <w:t xml:space="preserve">Согласно </w:t>
      </w:r>
      <w:hyperlink r:id="rId92" w:history="1">
        <w:r w:rsidRPr="00246741">
          <w:rPr>
            <w:b/>
            <w:sz w:val="24"/>
          </w:rPr>
          <w:t>ч. 13 ст. 17</w:t>
        </w:r>
      </w:hyperlink>
      <w:r w:rsidRPr="00246741">
        <w:rPr>
          <w:b/>
          <w:sz w:val="24"/>
        </w:rPr>
        <w:t xml:space="preserve"> Федерального закона от 24 ноября 1995 г. N 181-ФЗ "О социальной защите инв</w:t>
      </w:r>
      <w:r>
        <w:rPr>
          <w:b/>
          <w:sz w:val="24"/>
        </w:rPr>
        <w:t xml:space="preserve">алидов в Российской Федерации", </w:t>
      </w:r>
      <w:r w:rsidRPr="00246741">
        <w:rPr>
          <w:sz w:val="24"/>
        </w:rPr>
        <w:t xml:space="preserve"> "инвалидам и семьям, имеющим детей-инвалидов,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домах, не имеющих центрального отопления</w:t>
      </w:r>
      <w:proofErr w:type="gramEnd"/>
      <w:r w:rsidRPr="00246741">
        <w:rPr>
          <w:sz w:val="24"/>
        </w:rPr>
        <w:t>, - на стоимость топлива, приобретаемого в пределах норм, установленных для продажи населению".</w:t>
      </w:r>
    </w:p>
    <w:p w:rsidR="00246741" w:rsidRPr="00246741" w:rsidRDefault="00246741" w:rsidP="00246741">
      <w:pPr>
        <w:pStyle w:val="ConsPlusNormal"/>
        <w:ind w:firstLine="540"/>
        <w:jc w:val="both"/>
      </w:pPr>
      <w:r>
        <w:t xml:space="preserve">   </w:t>
      </w:r>
      <w:proofErr w:type="gramStart"/>
      <w:r w:rsidRPr="00246741">
        <w:t xml:space="preserve">Категории граждан, пользующихся льготами, перечислены в </w:t>
      </w:r>
      <w:hyperlink r:id="rId93" w:history="1">
        <w:r w:rsidRPr="00246741">
          <w:t>приложении</w:t>
        </w:r>
      </w:hyperlink>
      <w:r w:rsidRPr="00246741">
        <w:t xml:space="preserve"> к письму Департамента инженерного обеспечения Правительства Москвы от 10 мая 1995 г. N 2-796/3 "Перечень категорий граждан, пользующихся льготами по оплате жилья по договору найма, плате за наем жилых помещений, оплате коммунальных услуг и услуг технического обслуживания" (до 1 мая 1995 г. этому вопросу было посвящено письмо Департамента инженерного обеспечения от 27</w:t>
      </w:r>
      <w:proofErr w:type="gramEnd"/>
      <w:r w:rsidRPr="00246741">
        <w:t xml:space="preserve"> июня 1994 г. N 14-523/4).</w:t>
      </w:r>
    </w:p>
    <w:p w:rsidR="0031214C" w:rsidRPr="00246741" w:rsidRDefault="0031214C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246741" w:rsidRDefault="00246741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6741" w:rsidRDefault="00246741" w:rsidP="00EF403C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14" w:rsidRPr="00773D14" w:rsidRDefault="00773D14" w:rsidP="007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773D14">
        <w:rPr>
          <w:i/>
          <w:iCs/>
          <w:sz w:val="24"/>
        </w:rPr>
        <w:t xml:space="preserve">Официальный сайт ГКУ г. Москвы "Городской центр жилищных субсидий" </w:t>
      </w:r>
      <w:r w:rsidRPr="00773D14">
        <w:rPr>
          <w:b/>
          <w:i/>
          <w:iCs/>
          <w:sz w:val="24"/>
        </w:rPr>
        <w:t>- www.subsident.ru</w:t>
      </w:r>
    </w:p>
    <w:p w:rsidR="00773D14" w:rsidRPr="00773D14" w:rsidRDefault="00773D14" w:rsidP="00773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</w:rPr>
      </w:pPr>
      <w:r w:rsidRPr="00773D14">
        <w:rPr>
          <w:i/>
          <w:iCs/>
          <w:sz w:val="24"/>
        </w:rPr>
        <w:t xml:space="preserve">Портал государственных услуг Российской Федерации </w:t>
      </w:r>
      <w:r w:rsidRPr="00773D14">
        <w:rPr>
          <w:b/>
          <w:i/>
          <w:iCs/>
          <w:sz w:val="24"/>
        </w:rPr>
        <w:t>- www.gosuslugi.ru</w:t>
      </w:r>
    </w:p>
    <w:p w:rsidR="00EF403C" w:rsidRPr="00EF403C" w:rsidRDefault="00EF403C" w:rsidP="00EF403C">
      <w:pPr>
        <w:shd w:val="clear" w:color="auto" w:fill="FFFFFF"/>
        <w:spacing w:after="0" w:line="330" w:lineRule="atLeast"/>
        <w:textAlignment w:val="baseline"/>
        <w:rPr>
          <w:rFonts w:eastAsia="Times New Roman"/>
          <w:color w:val="000000"/>
          <w:sz w:val="24"/>
          <w:lang w:eastAsia="ru-RU"/>
        </w:rPr>
      </w:pPr>
    </w:p>
    <w:p w:rsidR="001C76B9" w:rsidRPr="001C76B9" w:rsidRDefault="001C76B9" w:rsidP="001C76B9">
      <w:pPr>
        <w:shd w:val="clear" w:color="auto" w:fill="FFFFFF"/>
        <w:spacing w:before="120" w:after="312" w:line="243" w:lineRule="atLeast"/>
        <w:jc w:val="both"/>
        <w:rPr>
          <w:rFonts w:eastAsia="Times New Roman"/>
          <w:b/>
          <w:color w:val="000000"/>
          <w:sz w:val="24"/>
          <w:lang w:eastAsia="ru-RU"/>
        </w:rPr>
      </w:pPr>
      <w:r w:rsidRPr="001C76B9">
        <w:rPr>
          <w:rFonts w:eastAsia="Times New Roman"/>
          <w:b/>
          <w:color w:val="000000"/>
          <w:sz w:val="24"/>
          <w:lang w:eastAsia="ru-RU"/>
        </w:rPr>
        <w:t xml:space="preserve">             В соответствии с постановлением Правительства Москвы от 29.12.2014г. №833-ПП граждане, имеющие льготы по оплате жилого помещения, имеют право на льготы по оплате взноса на капитальный ремонт общего имущества в многоквартирных домах.</w:t>
      </w:r>
    </w:p>
    <w:p w:rsidR="001C76B9" w:rsidRPr="001C76B9" w:rsidRDefault="001C76B9" w:rsidP="001C76B9">
      <w:pPr>
        <w:shd w:val="clear" w:color="auto" w:fill="FFFFFF"/>
        <w:spacing w:before="120" w:after="312" w:line="243" w:lineRule="atLeast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           </w:t>
      </w:r>
      <w:r w:rsidRPr="001C76B9">
        <w:rPr>
          <w:rFonts w:eastAsia="Times New Roman"/>
          <w:color w:val="000000"/>
          <w:sz w:val="24"/>
          <w:lang w:eastAsia="ru-RU"/>
        </w:rPr>
        <w:t>Тем льготным категориям граждан, которые не имеют права на льготы по оплате жилого помещения, постановлением Правительства Москвы от 30.07.2015г. №478-ПП предоставлены дополнительные льготы в частном жилищном фонде в размере 50 % по оплате взноса на капитальный ремонт в пределах социальной нормы площади жилого помещения (см. таблицу).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802"/>
        <w:gridCol w:w="1331"/>
        <w:gridCol w:w="3009"/>
      </w:tblGrid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№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п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Наименование льготной категории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Процент скидки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Площадь, на которую предоставляется скидка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Лица, награжденные медалью «За оборону Москвы»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1чел.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lastRenderedPageBreak/>
              <w:t>(33кв.м.)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Лица, непрерывно трудившиеся на предприятиях, в организациях и учреждениях Москвы в период 22.07.41 по 25.01.42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1чел.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(33кв.м.)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Граждане, награжденные знаком «Почетный донор России» или «Почетный донор СССР»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1чел.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(33кв.м.)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Многодетные семьи, имеющие трех и более детей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семью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(18кв.м.*кол-во членов семьи)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Семьи, имеющие 10 и более детей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семью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(18кв.м.*кол-во членов семьи)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Почетный донор Москвы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1чел.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(33кв.м.)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Лица, признанные инвалидами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1чел.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(33кв.м.)</w:t>
            </w:r>
          </w:p>
        </w:tc>
      </w:tr>
      <w:tr w:rsidR="001C76B9" w:rsidRPr="001C76B9" w:rsidTr="001C76B9">
        <w:trPr>
          <w:jc w:val="center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Семьи, имеющие детей-инвалидов в возрасте до 18 лет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соц</w:t>
            </w: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>.н</w:t>
            </w:r>
            <w:proofErr w:type="gramEnd"/>
            <w:r w:rsidRPr="001C76B9">
              <w:rPr>
                <w:rFonts w:eastAsia="Times New Roman"/>
                <w:sz w:val="24"/>
                <w:lang w:eastAsia="ru-RU"/>
              </w:rPr>
              <w:t>орма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 xml:space="preserve"> на семью</w:t>
            </w:r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proofErr w:type="gramStart"/>
            <w:r w:rsidRPr="001C76B9">
              <w:rPr>
                <w:rFonts w:eastAsia="Times New Roman"/>
                <w:sz w:val="24"/>
                <w:lang w:eastAsia="ru-RU"/>
              </w:rPr>
              <w:t xml:space="preserve">(2чел. - 42 </w:t>
            </w:r>
            <w:proofErr w:type="spellStart"/>
            <w:r w:rsidRPr="001C76B9">
              <w:rPr>
                <w:rFonts w:eastAsia="Times New Roman"/>
                <w:sz w:val="24"/>
                <w:lang w:eastAsia="ru-RU"/>
              </w:rPr>
              <w:t>кв.м</w:t>
            </w:r>
            <w:proofErr w:type="spellEnd"/>
            <w:r w:rsidRPr="001C76B9">
              <w:rPr>
                <w:rFonts w:eastAsia="Times New Roman"/>
                <w:sz w:val="24"/>
                <w:lang w:eastAsia="ru-RU"/>
              </w:rPr>
              <w:t>.,</w:t>
            </w:r>
            <w:proofErr w:type="gramEnd"/>
          </w:p>
          <w:p w:rsidR="001C76B9" w:rsidRPr="001C76B9" w:rsidRDefault="001C76B9" w:rsidP="001C76B9">
            <w:pPr>
              <w:spacing w:before="120" w:after="312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 w:rsidRPr="001C76B9">
              <w:rPr>
                <w:rFonts w:eastAsia="Times New Roman"/>
                <w:sz w:val="24"/>
                <w:lang w:eastAsia="ru-RU"/>
              </w:rPr>
              <w:t>более 2-х чел. - 18кв.м.*кол-во членов семьи)</w:t>
            </w:r>
          </w:p>
        </w:tc>
      </w:tr>
    </w:tbl>
    <w:p w:rsidR="002C5227" w:rsidRPr="001C76B9" w:rsidRDefault="002C5227" w:rsidP="001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sectPr w:rsidR="002C5227" w:rsidRPr="001C76B9" w:rsidSect="008151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48"/>
    <w:multiLevelType w:val="multilevel"/>
    <w:tmpl w:val="737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94127"/>
    <w:multiLevelType w:val="multilevel"/>
    <w:tmpl w:val="5AF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712B6"/>
    <w:multiLevelType w:val="multilevel"/>
    <w:tmpl w:val="132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84AC9"/>
    <w:multiLevelType w:val="hybridMultilevel"/>
    <w:tmpl w:val="ACFCB5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CC25190"/>
    <w:multiLevelType w:val="multilevel"/>
    <w:tmpl w:val="74B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50327"/>
    <w:multiLevelType w:val="multilevel"/>
    <w:tmpl w:val="4EE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47E63"/>
    <w:multiLevelType w:val="multilevel"/>
    <w:tmpl w:val="FEF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BF"/>
    <w:rsid w:val="001C76B9"/>
    <w:rsid w:val="00246741"/>
    <w:rsid w:val="002C5227"/>
    <w:rsid w:val="0031214C"/>
    <w:rsid w:val="004C4E89"/>
    <w:rsid w:val="006E11B6"/>
    <w:rsid w:val="0072444A"/>
    <w:rsid w:val="00740802"/>
    <w:rsid w:val="00773D14"/>
    <w:rsid w:val="008119BF"/>
    <w:rsid w:val="00815112"/>
    <w:rsid w:val="009A6DA4"/>
    <w:rsid w:val="00DC1DE6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E89"/>
    <w:pPr>
      <w:autoSpaceDE w:val="0"/>
      <w:autoSpaceDN w:val="0"/>
      <w:adjustRightInd w:val="0"/>
      <w:spacing w:after="0" w:line="240" w:lineRule="auto"/>
    </w:pPr>
    <w:rPr>
      <w:b/>
      <w:bCs/>
      <w:sz w:val="24"/>
    </w:rPr>
  </w:style>
  <w:style w:type="character" w:customStyle="1" w:styleId="apple-converted-space">
    <w:name w:val="apple-converted-space"/>
    <w:basedOn w:val="a0"/>
    <w:rsid w:val="0031214C"/>
  </w:style>
  <w:style w:type="paragraph" w:styleId="a5">
    <w:name w:val="List Paragraph"/>
    <w:basedOn w:val="a"/>
    <w:uiPriority w:val="34"/>
    <w:qFormat/>
    <w:rsid w:val="0072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E89"/>
    <w:pPr>
      <w:autoSpaceDE w:val="0"/>
      <w:autoSpaceDN w:val="0"/>
      <w:adjustRightInd w:val="0"/>
      <w:spacing w:after="0" w:line="240" w:lineRule="auto"/>
    </w:pPr>
    <w:rPr>
      <w:b/>
      <w:bCs/>
      <w:sz w:val="24"/>
    </w:rPr>
  </w:style>
  <w:style w:type="character" w:customStyle="1" w:styleId="apple-converted-space">
    <w:name w:val="apple-converted-space"/>
    <w:basedOn w:val="a0"/>
    <w:rsid w:val="0031214C"/>
  </w:style>
  <w:style w:type="paragraph" w:styleId="a5">
    <w:name w:val="List Paragraph"/>
    <w:basedOn w:val="a"/>
    <w:uiPriority w:val="34"/>
    <w:qFormat/>
    <w:rsid w:val="0072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5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98">
          <w:marLeft w:val="0"/>
          <w:marRight w:val="480"/>
          <w:marTop w:val="60"/>
          <w:marBottom w:val="60"/>
          <w:divBdr>
            <w:top w:val="single" w:sz="18" w:space="7" w:color="DCE6EF"/>
            <w:left w:val="single" w:sz="6" w:space="7" w:color="DCE6EF"/>
            <w:bottom w:val="single" w:sz="6" w:space="7" w:color="DCE6EF"/>
            <w:right w:val="single" w:sz="6" w:space="7" w:color="DCE6EF"/>
          </w:divBdr>
        </w:div>
      </w:divsChild>
    </w:div>
    <w:div w:id="102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807">
          <w:marLeft w:val="0"/>
          <w:marRight w:val="480"/>
          <w:marTop w:val="60"/>
          <w:marBottom w:val="60"/>
          <w:divBdr>
            <w:top w:val="single" w:sz="18" w:space="7" w:color="DCE6EF"/>
            <w:left w:val="single" w:sz="6" w:space="7" w:color="DCE6EF"/>
            <w:bottom w:val="single" w:sz="6" w:space="7" w:color="DCE6EF"/>
            <w:right w:val="single" w:sz="6" w:space="7" w:color="DCE6EF"/>
          </w:divBdr>
        </w:div>
      </w:divsChild>
    </w:div>
    <w:div w:id="208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B3B4EF92659753CEA44A6E5337B1E7D3C828FD37DDA569F25EBCC54E9257CAC3184BC5067C0EECDCr7FCL" TargetMode="External"/><Relationship Id="rId18" Type="http://schemas.openxmlformats.org/officeDocument/2006/relationships/hyperlink" Target="consultantplus://offline/ref=6FD47FFA568DDB3B80EB350B2F56D5E2EEA8B853595051834A26D09118E97313C8FCB5BC8FC43B654Ep2H2L" TargetMode="External"/><Relationship Id="rId26" Type="http://schemas.openxmlformats.org/officeDocument/2006/relationships/hyperlink" Target="consultantplus://offline/ref=F2FD367A1495F3F8E154868A16934B9031D7C4A95C061655A9A0787654C5C15F1C739F2F9132B9384DCEN7L" TargetMode="External"/><Relationship Id="rId39" Type="http://schemas.openxmlformats.org/officeDocument/2006/relationships/hyperlink" Target="consultantplus://offline/ref=8664C2AE14837EB8FA04E52A5005A05EB84DA9FD54FEFB99459479E144D1EFBA9A9C73A935D614B08FSBV6L" TargetMode="External"/><Relationship Id="rId21" Type="http://schemas.openxmlformats.org/officeDocument/2006/relationships/hyperlink" Target="consultantplus://offline/ref=53EE04F63B4B72FC4B768F83961621D79502BAC4DF7447CCF80C0ED2BDDA1A22E970AA33167F59F81Bg9K5L" TargetMode="External"/><Relationship Id="rId34" Type="http://schemas.openxmlformats.org/officeDocument/2006/relationships/hyperlink" Target="consultantplus://offline/ref=8664C2AE14837EB8FA04E4274669F50DB444A0F950F6F2C44F9C20ED46D6E0E58D9B3AA534D614B2S8V8L" TargetMode="External"/><Relationship Id="rId42" Type="http://schemas.openxmlformats.org/officeDocument/2006/relationships/hyperlink" Target="consultantplus://offline/ref=8664C2AE14837EB8FA04E52A5005A05EB84DA9FD54FEFB99459479E144D1EFBA9A9C73A935D614B08FSBV6L" TargetMode="External"/><Relationship Id="rId47" Type="http://schemas.openxmlformats.org/officeDocument/2006/relationships/hyperlink" Target="consultantplus://offline/ref=9F24D9494BD38A5506E5184110BE7DD6A7559E9FF967B56B1A80CC67613173A1258AAB4B475D34F9E75AZFL" TargetMode="External"/><Relationship Id="rId50" Type="http://schemas.openxmlformats.org/officeDocument/2006/relationships/hyperlink" Target="consultantplus://offline/ref=9F24D9494BD38A5506E5194C06D22885AB5C919CF96FBF361088956B63367CFE328DE247465D34FA5EZFL" TargetMode="External"/><Relationship Id="rId55" Type="http://schemas.openxmlformats.org/officeDocument/2006/relationships/hyperlink" Target="consultantplus://offline/ref=9F24D9494BD38A5506E5194C06D22885AB5C919CF96FBF361088956B63367CFE328DE247465D34FB5EZ7L" TargetMode="External"/><Relationship Id="rId63" Type="http://schemas.openxmlformats.org/officeDocument/2006/relationships/hyperlink" Target="consultantplus://offline/ref=9F24D9494BD38A5506E5184110BE7DD6A7559898FD67B66B1A80CC67613173A1258AAB4B475D34F9E75AZ1L" TargetMode="External"/><Relationship Id="rId68" Type="http://schemas.openxmlformats.org/officeDocument/2006/relationships/hyperlink" Target="consultantplus://offline/ref=9F24D9494BD38A5506E5194C06D22885AB5C919EF164BF361088956B63367CFE328DE247465D34FF5EZFL" TargetMode="External"/><Relationship Id="rId76" Type="http://schemas.openxmlformats.org/officeDocument/2006/relationships/hyperlink" Target="consultantplus://offline/ref=9F24D9494BD38A5506E5194C06D22885AB539A9EFA60BF361088956B63367CFE328DE247465D34F95EZEL" TargetMode="External"/><Relationship Id="rId84" Type="http://schemas.openxmlformats.org/officeDocument/2006/relationships/hyperlink" Target="consultantplus://offline/ref=9F24D9494BD38A5506E5194C06D22885AB5C9992FE60BF361088956B63367CFE328DE247465D34F95EZ3L" TargetMode="External"/><Relationship Id="rId89" Type="http://schemas.openxmlformats.org/officeDocument/2006/relationships/hyperlink" Target="consultantplus://offline/ref=9F24D9494BD38A5506E5184110BE7DD6A7539092F860BF361088956B63367CFE328DE247465D34F95EZFL" TargetMode="External"/><Relationship Id="rId7" Type="http://schemas.openxmlformats.org/officeDocument/2006/relationships/hyperlink" Target="consultantplus://offline/ref=852FD49575D88949A368E06353F3F672F769F03A3FDEE9E29211DB46970EA6C63C3E5699766FCBE4FBl0L" TargetMode="External"/><Relationship Id="rId71" Type="http://schemas.openxmlformats.org/officeDocument/2006/relationships/hyperlink" Target="consultantplus://offline/ref=9F24D9494BD38A5506E5194C06D22885AB5C919EF164BF361088956B63367CFE328DE2474155Z4L" TargetMode="External"/><Relationship Id="rId92" Type="http://schemas.openxmlformats.org/officeDocument/2006/relationships/hyperlink" Target="consultantplus://offline/ref=1F8C578D58255B0707B23BAA068F27968DAE1FA4839DD69A71DC832CC2040A42817FA08BEF37u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3B4EF92659753CEA44A6E5337B1E7D3C82DFB36DBAF69F25EBCC54E9257CAC3184BC5067C0EECDCr7FAL" TargetMode="External"/><Relationship Id="rId29" Type="http://schemas.openxmlformats.org/officeDocument/2006/relationships/hyperlink" Target="consultantplus://offline/ref=8664C2AE14837EB8FA04E52A5005A05EB84DA9FD54FEFB99459479E144D1EFBA9A9C73A935D614B08FSBV6L" TargetMode="External"/><Relationship Id="rId11" Type="http://schemas.openxmlformats.org/officeDocument/2006/relationships/hyperlink" Target="consultantplus://offline/ref=E07CB4F3722D3C293BCE6CBFAB05CAA51A52B157933B0DC0A9A2C8EBB3322B949AE44355B452BDF22DZ5D1L" TargetMode="External"/><Relationship Id="rId24" Type="http://schemas.openxmlformats.org/officeDocument/2006/relationships/hyperlink" Target="consultantplus://offline/ref=F5557498272DC326A0925F1F89B6E5C843592BD83113447379A9AD3B88BAFC7854E366A1EBDC68487FDAMDL" TargetMode="External"/><Relationship Id="rId32" Type="http://schemas.openxmlformats.org/officeDocument/2006/relationships/hyperlink" Target="consultantplus://offline/ref=8664C2AE14837EB8FA04E4274669F50DB444A0F950F6F2C44F9C20ED46D6E0E58D9B3AA534D617B9S8VFL" TargetMode="External"/><Relationship Id="rId37" Type="http://schemas.openxmlformats.org/officeDocument/2006/relationships/hyperlink" Target="consultantplus://offline/ref=8664C2AE14837EB8FA04E4274669F50DB444A0F950F6F2C44F9C20ED46D6E0E58D9B3AA534D617B9S8VBL" TargetMode="External"/><Relationship Id="rId40" Type="http://schemas.openxmlformats.org/officeDocument/2006/relationships/hyperlink" Target="consultantplus://offline/ref=8664C2AE14837EB8FA04E4274669F50DB444A0F950F6F2C44F9C20ED46D6E0E58D9B3AA535SDV3L" TargetMode="External"/><Relationship Id="rId45" Type="http://schemas.openxmlformats.org/officeDocument/2006/relationships/hyperlink" Target="consultantplus://offline/ref=8664C2AE14837EB8FA04E52A5005A05EB84DAFF957FDF099459479E144D1EFBA9A9C73A935D614B08BSBV0L" TargetMode="External"/><Relationship Id="rId53" Type="http://schemas.openxmlformats.org/officeDocument/2006/relationships/hyperlink" Target="consultantplus://offline/ref=9F24D9494BD38A5506E5184110BE7DD6A7559898FD67B66B1A80CC67613173A1258AAB4B475D34F9E75AZEL" TargetMode="External"/><Relationship Id="rId58" Type="http://schemas.openxmlformats.org/officeDocument/2006/relationships/hyperlink" Target="consultantplus://offline/ref=9F24D9494BD38A5506E5184110BE7DD6A7559898FD67B66B1A80CC67613173A1258AAB4B475D34F9E75AZFL" TargetMode="External"/><Relationship Id="rId66" Type="http://schemas.openxmlformats.org/officeDocument/2006/relationships/hyperlink" Target="consultantplus://offline/ref=9F24D9494BD38A5506E5184110BE7DD6A7559C9FFF60B16B1A80CC67613173A1258AAB4B475D34F9E65AZ0L" TargetMode="External"/><Relationship Id="rId74" Type="http://schemas.openxmlformats.org/officeDocument/2006/relationships/hyperlink" Target="consultantplus://offline/ref=9F24D9494BD38A5506E5194C06D22885AB5C919EF164BF361088956B63367CFE328DE24354Z5L" TargetMode="External"/><Relationship Id="rId79" Type="http://schemas.openxmlformats.org/officeDocument/2006/relationships/hyperlink" Target="consultantplus://offline/ref=9F24D9494BD38A5506E5194C06D22885AB539A9EFA60BF361088956B63367CFE328DE254Z7L" TargetMode="External"/><Relationship Id="rId87" Type="http://schemas.openxmlformats.org/officeDocument/2006/relationships/hyperlink" Target="consultantplus://offline/ref=9F24D9494BD38A5506E5184110BE7DD6A7559898FD67B66B1A80CC67613173A1258AAB4B475D34F9E45AZ8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24D9494BD38A5506E5184110BE7DD6A7559898FD67B66B1A80CC67613173A1258AAB4B475D34F9E75AZ0L" TargetMode="External"/><Relationship Id="rId82" Type="http://schemas.openxmlformats.org/officeDocument/2006/relationships/hyperlink" Target="consultantplus://offline/ref=9F24D9494BD38A5506E5194C06D22885AB5C9992FE60BF361088956B63367CFE328DE247465D34F95EZ1L" TargetMode="External"/><Relationship Id="rId90" Type="http://schemas.openxmlformats.org/officeDocument/2006/relationships/hyperlink" Target="consultantplus://offline/ref=85FD2F4B2CA409B4CD73127147FD85ABE09C4DC9DCD78B22067B2906E07B1D224305F9BAN7rFL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51341E916CA2D3342E9E3A23DF94A655391CB637E42AC3036FC6EA80D69A86838A3E2130C72AB05ACr0JDL" TargetMode="External"/><Relationship Id="rId14" Type="http://schemas.openxmlformats.org/officeDocument/2006/relationships/hyperlink" Target="consultantplus://offline/ref=E0B3B4EF92659753CEA44A6E5337B1E7D3C828FD37DDA569F25EBCC54E9257CAC3184BC5067C0EECDCr7FDL" TargetMode="External"/><Relationship Id="rId22" Type="http://schemas.openxmlformats.org/officeDocument/2006/relationships/hyperlink" Target="consultantplus://offline/ref=53EE04F63B4B72FC4B768F83961621D79502B8C3D77C4ECCF80C0ED2BDDA1A22E970AA33167F59F81Ag9K5L" TargetMode="External"/><Relationship Id="rId27" Type="http://schemas.openxmlformats.org/officeDocument/2006/relationships/hyperlink" Target="consultantplus://offline/ref=F2FD367A1495F3F8E154868A16934B9031D7C1AF5D001C55A9A0787654C5C15F1C739F2F9132B9384CCEN8L" TargetMode="External"/><Relationship Id="rId30" Type="http://schemas.openxmlformats.org/officeDocument/2006/relationships/hyperlink" Target="consultantplus://offline/ref=8664C2AE14837EB8FA04E52A5005A05EB84DAFFC54F9F899459479E144D1EFBA9A9C73A935D614B08DSBV3L" TargetMode="External"/><Relationship Id="rId35" Type="http://schemas.openxmlformats.org/officeDocument/2006/relationships/hyperlink" Target="consultantplus://offline/ref=8664C2AE14837EB8FA04E4274669F50DB74FACFC5BA8A5C61EC92EE84E86A8F5C3DE37A434D6S1V1L" TargetMode="External"/><Relationship Id="rId43" Type="http://schemas.openxmlformats.org/officeDocument/2006/relationships/hyperlink" Target="consultantplus://offline/ref=8664C2AE14837EB8FA04E4274669F50DB444A8F859F9F2C44F9C20ED46D6E0E58D9B3AA1S3V3L" TargetMode="External"/><Relationship Id="rId48" Type="http://schemas.openxmlformats.org/officeDocument/2006/relationships/hyperlink" Target="consultantplus://offline/ref=9F24D9494BD38A5506E5184110BE7DD6A7559E9CFE64BD6B1A80CC67613173A1258AAB4B475D34F9E05AZEL" TargetMode="External"/><Relationship Id="rId56" Type="http://schemas.openxmlformats.org/officeDocument/2006/relationships/hyperlink" Target="consultantplus://offline/ref=9F24D9494BD38A5506E5184110BE7DD6A7559D9EFC61BC6B1A80CC67613173A1258AAB4B475D34F9E55AZ1L" TargetMode="External"/><Relationship Id="rId64" Type="http://schemas.openxmlformats.org/officeDocument/2006/relationships/hyperlink" Target="consultantplus://offline/ref=9F24D9494BD38A5506E5184110BE7DD6A7559898FD67B66B1A80CC67613173A1258AAB4B475D34F9E45AZ8L" TargetMode="External"/><Relationship Id="rId69" Type="http://schemas.openxmlformats.org/officeDocument/2006/relationships/hyperlink" Target="consultantplus://offline/ref=9F24D9494BD38A5506E5194C06D22885AB5C919EF164BF361088956B63367CFE328DE247465D34FE5EZ2L" TargetMode="External"/><Relationship Id="rId77" Type="http://schemas.openxmlformats.org/officeDocument/2006/relationships/hyperlink" Target="consultantplus://offline/ref=9F24D9494BD38A5506E5194C06D22885AB539A9EFA60BF361088956B63367CFE328DE247465D34F95EZFL" TargetMode="External"/><Relationship Id="rId8" Type="http://schemas.openxmlformats.org/officeDocument/2006/relationships/hyperlink" Target="consultantplus://offline/ref=E07CB4F3722D3C293BCE6CBFAB05CAA51A52B451923D07C0A9A2C8EBB3322B949AE44355B452BDF22EZ5D8L" TargetMode="External"/><Relationship Id="rId51" Type="http://schemas.openxmlformats.org/officeDocument/2006/relationships/hyperlink" Target="consultantplus://offline/ref=9F24D9494BD38A5506E5194C06D22885AB5C919CF96FBF361088956B63367CFE328DE247465D37F05EZ1L" TargetMode="External"/><Relationship Id="rId72" Type="http://schemas.openxmlformats.org/officeDocument/2006/relationships/hyperlink" Target="consultantplus://offline/ref=9F24D9494BD38A5506E5194C06D22885AB5C919EF164BF361088956B63367CFE328DE247465D34FE5EZ1L" TargetMode="External"/><Relationship Id="rId80" Type="http://schemas.openxmlformats.org/officeDocument/2006/relationships/hyperlink" Target="consultantplus://offline/ref=9F24D9494BD38A5506E5194C06D22885AB539A9EFA60BF361088956B63367CFE328DE254Z4L" TargetMode="External"/><Relationship Id="rId85" Type="http://schemas.openxmlformats.org/officeDocument/2006/relationships/hyperlink" Target="consultantplus://offline/ref=9F24D9494BD38A5506E5194C06D22885A35C9D9BF231E83441DD9B6E6B6634EE7CC8EF46465D53Z3L" TargetMode="External"/><Relationship Id="rId93" Type="http://schemas.openxmlformats.org/officeDocument/2006/relationships/hyperlink" Target="consultantplus://offline/ref=AC1E2DB90DB3825C4FE6404FFEE06A0F4E76AB41D03C67E178178CA88601B8FE0F73974E200F0A93dAw8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0B3B4EF92659753CEA44A6E5337B1E7D3C828FD37DDA569F25EBCC54E9257CAC3184BC5067C0EECDCr7FFL" TargetMode="External"/><Relationship Id="rId17" Type="http://schemas.openxmlformats.org/officeDocument/2006/relationships/hyperlink" Target="consultantplus://offline/ref=1D284BA61C4A4804B94B1B2FB5C6476E847B2B42AD9E0225F84FCEB9B7B66BE0E192DA02CEB4F685E5HAHFL" TargetMode="External"/><Relationship Id="rId25" Type="http://schemas.openxmlformats.org/officeDocument/2006/relationships/hyperlink" Target="consultantplus://offline/ref=F5557498272DC326A0925F1F89B6E5C843592DD33510417379A9AD3B88BAFC7854E366A1EBDC68487FDAMAL" TargetMode="External"/><Relationship Id="rId33" Type="http://schemas.openxmlformats.org/officeDocument/2006/relationships/hyperlink" Target="consultantplus://offline/ref=8664C2AE14837EB8FA04E52A5005A05EB84BA1F751F9F2C44F9C20ED46D6E0E58D9B3AA534D614B0S8VBL" TargetMode="External"/><Relationship Id="rId38" Type="http://schemas.openxmlformats.org/officeDocument/2006/relationships/hyperlink" Target="consultantplus://offline/ref=8664C2AE14837EB8FA04E4274669F50DB444A0F950F6F2C44F9C20ED46D6E0E58D9B3AA534D614B3S8V9L" TargetMode="External"/><Relationship Id="rId46" Type="http://schemas.openxmlformats.org/officeDocument/2006/relationships/hyperlink" Target="consultantplus://offline/ref=9F24D9494BD38A5506E5194C06D22885AB5C999DF060BF361088956B63367CFE328DE24354Z1L" TargetMode="External"/><Relationship Id="rId59" Type="http://schemas.openxmlformats.org/officeDocument/2006/relationships/hyperlink" Target="consultantplus://offline/ref=9F24D9494BD38A5506E5194C06D22885AB5C919CF96FBF361088956B63367CFE328DE247465D34FB5EZ4L" TargetMode="External"/><Relationship Id="rId67" Type="http://schemas.openxmlformats.org/officeDocument/2006/relationships/hyperlink" Target="consultantplus://offline/ref=9F24D9494BD38A5506E5194C06D22885AB5C919EF164BF361088956B63367CFE328DE247465D34FF5EZEL" TargetMode="External"/><Relationship Id="rId20" Type="http://schemas.openxmlformats.org/officeDocument/2006/relationships/hyperlink" Target="consultantplus://offline/ref=B51341E916CA2D3342E9E3A23DF94A655391CF63724AA63036FC6EA80D69A86838A3E2130C72AB05ACr0JDL" TargetMode="External"/><Relationship Id="rId41" Type="http://schemas.openxmlformats.org/officeDocument/2006/relationships/hyperlink" Target="consultantplus://offline/ref=8664C2AE14837EB8FA04E4274669F50DB444A0F950F6F2C44F9C20ED46D6E0E58D9B3AA536SDVEL" TargetMode="External"/><Relationship Id="rId54" Type="http://schemas.openxmlformats.org/officeDocument/2006/relationships/hyperlink" Target="consultantplus://offline/ref=9F24D9494BD38A5506E5194C06D22885AB5C919CF96FBF361088956B63367CFE328DE247465D34F85EZ3L" TargetMode="External"/><Relationship Id="rId62" Type="http://schemas.openxmlformats.org/officeDocument/2006/relationships/hyperlink" Target="consultantplus://offline/ref=9F24D9494BD38A5506E5184110BE7DD6A7559D9EFC61BC6B1A80CC67613173A1258AAB4B475D34FBE15AZ1L" TargetMode="External"/><Relationship Id="rId70" Type="http://schemas.openxmlformats.org/officeDocument/2006/relationships/hyperlink" Target="consultantplus://offline/ref=9F24D9494BD38A5506E5194C06D22885AB5C919EF164BF361088956B63367CFE328DE247465D30FA5EZ1L" TargetMode="External"/><Relationship Id="rId75" Type="http://schemas.openxmlformats.org/officeDocument/2006/relationships/hyperlink" Target="consultantplus://offline/ref=9F24D9494BD38A5506E5194C06D22885AB5C919EF164BF361088956B63367CFE328DE24054Z4L" TargetMode="External"/><Relationship Id="rId83" Type="http://schemas.openxmlformats.org/officeDocument/2006/relationships/hyperlink" Target="consultantplus://offline/ref=9F24D9494BD38A5506E5194C06D22885AB5C9992FE60BF361088956B63367CFE328DE247465D34F85EZ7L" TargetMode="External"/><Relationship Id="rId88" Type="http://schemas.openxmlformats.org/officeDocument/2006/relationships/hyperlink" Target="consultantplus://offline/ref=9F24D9494BD38A5506E5184110BE7DD6A7559E9CFE64BD6B1A80CC67613173A1258AAB4B475D34F9E05AZ0L" TargetMode="External"/><Relationship Id="rId91" Type="http://schemas.openxmlformats.org/officeDocument/2006/relationships/hyperlink" Target="consultantplus://offline/ref=85FD2F4B2CA409B4CD73127147FD85ABE09C4DC9DCD78B22067B2906E07B1D224305F9BF79F1374CNFr3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FD49575D88949A368E06353F3F672F767F03930D8E9E29211DB46970EA6C63C3E5699766FC2E5FBl2L" TargetMode="External"/><Relationship Id="rId15" Type="http://schemas.openxmlformats.org/officeDocument/2006/relationships/hyperlink" Target="consultantplus://offline/ref=E0B3B4EF92659753CEA44A6E5337B1E7D3C828FD37DDA569F25EBCC54E9257CAC3184BC5067C0EECD7r7F2L" TargetMode="External"/><Relationship Id="rId23" Type="http://schemas.openxmlformats.org/officeDocument/2006/relationships/hyperlink" Target="consultantplus://offline/ref=53EE04F63B4B72FC4B768F83961621D79502B8C3D77C4ECCF80C0ED2BDDA1A22E970AA33167F59F81Ag9KAL" TargetMode="External"/><Relationship Id="rId28" Type="http://schemas.openxmlformats.org/officeDocument/2006/relationships/hyperlink" Target="consultantplus://offline/ref=33FA4701B19C1384A6A18292D7F7ADA91D3F53AA2E22FC60AE0617FD6061B144C8CDA769FD82DE7ABBO9L" TargetMode="External"/><Relationship Id="rId36" Type="http://schemas.openxmlformats.org/officeDocument/2006/relationships/hyperlink" Target="consultantplus://offline/ref=8664C2AE14837EB8FA04E52A5005A05EB84DA9FD54FEFB99459479E144D1EFBA9A9C73A935D614B08FSBV6L" TargetMode="External"/><Relationship Id="rId49" Type="http://schemas.openxmlformats.org/officeDocument/2006/relationships/hyperlink" Target="consultantplus://offline/ref=9F24D9494BD38A5506E5184110BE7DD6A7559898FD67B66B1A80CC67613173A1258AAB4B475D34F9E75AZDL" TargetMode="External"/><Relationship Id="rId57" Type="http://schemas.openxmlformats.org/officeDocument/2006/relationships/hyperlink" Target="consultantplus://offline/ref=9F24D9494BD38A5506E5184110BE7DD6A7559D9EFC61BC6B1A80CC67613173A1258AAB4B475D34F9E25AZDL" TargetMode="External"/><Relationship Id="rId10" Type="http://schemas.openxmlformats.org/officeDocument/2006/relationships/hyperlink" Target="consultantplus://offline/ref=E07CB4F3722D3C293BCE6DB2BD699FF61656B75D963A049DA3AA91E7B1Z3D5L" TargetMode="External"/><Relationship Id="rId31" Type="http://schemas.openxmlformats.org/officeDocument/2006/relationships/hyperlink" Target="consultantplus://offline/ref=8664C2AE14837EB8FA04E52A5005A05EB84DA9FD54FEFB99459479E144D1EFBA9A9C73A935D614B08FSBV6L" TargetMode="External"/><Relationship Id="rId44" Type="http://schemas.openxmlformats.org/officeDocument/2006/relationships/hyperlink" Target="consultantplus://offline/ref=8664C2AE14837EB8FA04E52A5005A05EB84DAFFA50FEF899459479E144D1EFBA9A9C73A935D614B08CSBV1L" TargetMode="External"/><Relationship Id="rId52" Type="http://schemas.openxmlformats.org/officeDocument/2006/relationships/hyperlink" Target="consultantplus://offline/ref=9F24D9494BD38A5506E5184110BE7DD6A7559D9EFC61BC6B1A80CC67613173A1258AAB4B475D34F9E55AZ8L" TargetMode="External"/><Relationship Id="rId60" Type="http://schemas.openxmlformats.org/officeDocument/2006/relationships/hyperlink" Target="consultantplus://offline/ref=9F24D9494BD38A5506E5184110BE7DD6A7559D9EFC61BC6B1A80CC67613173A1258AAB4B475D34F9E25AZEL" TargetMode="External"/><Relationship Id="rId65" Type="http://schemas.openxmlformats.org/officeDocument/2006/relationships/hyperlink" Target="consultantplus://offline/ref=9F24D9494BD38A5506E5184110BE7DD6A7559898FD67B66B1A80CC67613173A1258AAB4B475D34F9E45AZ8L" TargetMode="External"/><Relationship Id="rId73" Type="http://schemas.openxmlformats.org/officeDocument/2006/relationships/hyperlink" Target="consultantplus://offline/ref=9F24D9494BD38A5506E5194C06D22885AB5C919EF164BF361088956B63367CFE328DE247465D34FE5EZ1L" TargetMode="External"/><Relationship Id="rId78" Type="http://schemas.openxmlformats.org/officeDocument/2006/relationships/hyperlink" Target="consultantplus://offline/ref=9F24D9494BD38A5506E5194C06D22885AB539A9EFA60BF361088956B63367CFE328DE247465D34F85EZ7L" TargetMode="External"/><Relationship Id="rId81" Type="http://schemas.openxmlformats.org/officeDocument/2006/relationships/hyperlink" Target="consultantplus://offline/ref=9F24D9494BD38A5506E5194C06D22885AB5C919DF865BF361088956B63367CFE328DE254Z3L" TargetMode="External"/><Relationship Id="rId86" Type="http://schemas.openxmlformats.org/officeDocument/2006/relationships/hyperlink" Target="consultantplus://offline/ref=9F24D9494BD38A5506E5194C06D22885A35C9D9BF231E83441DD9B6E6B6634EE7CC8EF46465D53ZCL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CB4F3722D3C293BCE6DB2BD699FF61656B75D963A049DA3AA91E7B1Z3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2016-05-12T08:00:00Z</dcterms:created>
  <dcterms:modified xsi:type="dcterms:W3CDTF">2016-05-12T08:00:00Z</dcterms:modified>
</cp:coreProperties>
</file>